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822D2" w:rsidTr="00D822D2">
        <w:tc>
          <w:tcPr>
            <w:tcW w:w="2798" w:type="dxa"/>
          </w:tcPr>
          <w:p w:rsidR="00D822D2" w:rsidRDefault="00D822D2" w:rsidP="00D822D2">
            <w:pPr>
              <w:spacing w:line="360" w:lineRule="auto"/>
              <w:jc w:val="center"/>
            </w:pPr>
            <w:r>
              <w:t>SRIJEDA, 15.6.2016.</w:t>
            </w: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  <w:r>
              <w:t>ČETVRTAK, 16</w:t>
            </w:r>
            <w:r>
              <w:t>.6.2016.</w:t>
            </w: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  <w:r>
              <w:t>PETAK</w:t>
            </w:r>
            <w:r>
              <w:t>, 1</w:t>
            </w:r>
            <w:r>
              <w:t>7</w:t>
            </w:r>
            <w:r>
              <w:t>.6.2016.</w:t>
            </w: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  <w:r>
              <w:t>PONEDJELJAK</w:t>
            </w:r>
            <w:r>
              <w:t xml:space="preserve">, </w:t>
            </w:r>
            <w:r>
              <w:t>20</w:t>
            </w:r>
            <w:r>
              <w:t>.6.2016.</w:t>
            </w: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  <w:r>
              <w:t>UTORAK</w:t>
            </w:r>
            <w:r>
              <w:t xml:space="preserve">, </w:t>
            </w:r>
            <w:r>
              <w:t>21</w:t>
            </w:r>
            <w:r>
              <w:t>.6.2016.</w:t>
            </w:r>
          </w:p>
        </w:tc>
      </w:tr>
      <w:tr w:rsidR="00D822D2" w:rsidTr="00D822D2">
        <w:tc>
          <w:tcPr>
            <w:tcW w:w="2798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Juras i </w:t>
            </w:r>
            <w:proofErr w:type="spellStart"/>
            <w:r>
              <w:t>Giljača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Juras i </w:t>
            </w:r>
            <w:proofErr w:type="spellStart"/>
            <w:r>
              <w:t>Giljača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</w:t>
            </w:r>
            <w:r w:rsidRPr="00D822D2">
              <w:rPr>
                <w:b/>
              </w:rPr>
              <w:t>:00 Engleski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Ajduković</w:t>
            </w:r>
            <w:proofErr w:type="spellEnd"/>
            <w:r>
              <w:t xml:space="preserve"> i </w:t>
            </w:r>
            <w:proofErr w:type="spellStart"/>
            <w:r>
              <w:t>Rilović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</w:t>
            </w:r>
            <w:proofErr w:type="spellStart"/>
            <w:r>
              <w:t>Giljača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 </w:t>
            </w:r>
            <w:proofErr w:type="spellStart"/>
            <w:r>
              <w:t>Giljača</w:t>
            </w:r>
            <w:proofErr w:type="spellEnd"/>
          </w:p>
        </w:tc>
      </w:tr>
      <w:tr w:rsidR="00D822D2" w:rsidTr="00D822D2">
        <w:tc>
          <w:tcPr>
            <w:tcW w:w="2798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Engleski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Ajduković</w:t>
            </w:r>
            <w:proofErr w:type="spellEnd"/>
            <w:r>
              <w:t xml:space="preserve"> i </w:t>
            </w:r>
            <w:proofErr w:type="spellStart"/>
            <w:r>
              <w:t>Rilović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Engleski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Ajduković</w:t>
            </w:r>
            <w:proofErr w:type="spellEnd"/>
            <w:r>
              <w:t xml:space="preserve"> i </w:t>
            </w:r>
            <w:proofErr w:type="spellStart"/>
            <w:r>
              <w:t>Rilović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8:00 Kemija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Raič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Engleski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Ajduković</w:t>
            </w:r>
            <w:proofErr w:type="spellEnd"/>
            <w:r>
              <w:t xml:space="preserve"> i </w:t>
            </w:r>
            <w:proofErr w:type="spellStart"/>
            <w:r>
              <w:t>Rilović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Engleski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Ajduković</w:t>
            </w:r>
            <w:proofErr w:type="spellEnd"/>
            <w:r>
              <w:t xml:space="preserve"> i </w:t>
            </w:r>
            <w:proofErr w:type="spellStart"/>
            <w:r>
              <w:t>Rilović</w:t>
            </w:r>
            <w:proofErr w:type="spellEnd"/>
          </w:p>
        </w:tc>
      </w:tr>
      <w:tr w:rsidR="00D822D2" w:rsidTr="00D822D2">
        <w:tc>
          <w:tcPr>
            <w:tcW w:w="2798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Kemija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Raič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Kemija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Raič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</w:t>
            </w:r>
            <w:r w:rsidRPr="00D822D2">
              <w:rPr>
                <w:b/>
              </w:rPr>
              <w:t>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Juras i </w:t>
            </w:r>
            <w:proofErr w:type="spellStart"/>
            <w:r>
              <w:t>Giljača</w:t>
            </w:r>
            <w:proofErr w:type="spellEnd"/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Kemija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Raič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10:00 Kemija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Raič</w:t>
            </w:r>
          </w:p>
        </w:tc>
      </w:tr>
      <w:tr w:rsidR="00D822D2" w:rsidTr="00D822D2">
        <w:tc>
          <w:tcPr>
            <w:tcW w:w="2798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12:00 Talijanski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Deranja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12:00 Talijanski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Deranja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12:00 Talijanski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Deranja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</w:t>
            </w:r>
            <w:r w:rsidRPr="00D822D2">
              <w:rPr>
                <w:b/>
              </w:rPr>
              <w:t>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</w:t>
            </w:r>
            <w:r>
              <w:t>Juras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</w:t>
            </w:r>
            <w:r w:rsidRPr="00D822D2">
              <w:rPr>
                <w:b/>
              </w:rPr>
              <w:t>:00 Matematika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 xml:space="preserve">Prof. </w:t>
            </w:r>
            <w:r>
              <w:t>Juras</w:t>
            </w:r>
          </w:p>
        </w:tc>
      </w:tr>
      <w:tr w:rsidR="00D822D2" w:rsidTr="00D822D2">
        <w:tc>
          <w:tcPr>
            <w:tcW w:w="2798" w:type="dxa"/>
          </w:tcPr>
          <w:p w:rsidR="00D822D2" w:rsidRDefault="00D822D2" w:rsidP="00D822D2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D822D2" w:rsidRDefault="00D822D2" w:rsidP="00D822D2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12:00 Talijanski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Deranja</w:t>
            </w:r>
          </w:p>
        </w:tc>
        <w:tc>
          <w:tcPr>
            <w:tcW w:w="2799" w:type="dxa"/>
          </w:tcPr>
          <w:p w:rsidR="00D822D2" w:rsidRPr="00D822D2" w:rsidRDefault="00D822D2" w:rsidP="00D822D2">
            <w:pPr>
              <w:spacing w:line="360" w:lineRule="auto"/>
              <w:jc w:val="center"/>
              <w:rPr>
                <w:b/>
              </w:rPr>
            </w:pPr>
            <w:r w:rsidRPr="00D822D2">
              <w:rPr>
                <w:b/>
              </w:rPr>
              <w:t>12:00 Talijanski jezik</w:t>
            </w:r>
          </w:p>
          <w:p w:rsidR="00D822D2" w:rsidRDefault="00D822D2" w:rsidP="00D822D2">
            <w:pPr>
              <w:spacing w:line="360" w:lineRule="auto"/>
              <w:jc w:val="center"/>
            </w:pPr>
            <w:r>
              <w:t>Prof. Deranja</w:t>
            </w:r>
          </w:p>
        </w:tc>
      </w:tr>
    </w:tbl>
    <w:p w:rsidR="00060B99" w:rsidRPr="00D822D2" w:rsidRDefault="00D822D2" w:rsidP="00D822D2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D822D2">
        <w:rPr>
          <w:b/>
          <w:sz w:val="30"/>
          <w:szCs w:val="30"/>
          <w:u w:val="single"/>
        </w:rPr>
        <w:t>Raspored za sate dopunsk</w:t>
      </w:r>
      <w:bookmarkStart w:id="0" w:name="_GoBack"/>
      <w:bookmarkEnd w:id="0"/>
      <w:r w:rsidRPr="00D822D2">
        <w:rPr>
          <w:b/>
          <w:sz w:val="30"/>
          <w:szCs w:val="30"/>
          <w:u w:val="single"/>
        </w:rPr>
        <w:t>e nastave od 15.lipnja 2016.</w:t>
      </w:r>
    </w:p>
    <w:sectPr w:rsidR="00060B99" w:rsidRPr="00D822D2" w:rsidSect="00D82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2"/>
    <w:rsid w:val="00060B99"/>
    <w:rsid w:val="00D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6426"/>
  <w15:chartTrackingRefBased/>
  <w15:docId w15:val="{FF0BFA15-3D3E-4DD8-96C0-39BA3CC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2016-06-16T07:02:00Z</dcterms:created>
  <dcterms:modified xsi:type="dcterms:W3CDTF">2016-06-16T07:14:00Z</dcterms:modified>
</cp:coreProperties>
</file>