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Pr="007F12D7" w:rsidRDefault="00A16DDD" w:rsidP="00A16DDD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A16DDD" w:rsidRDefault="00A16DDD" w:rsidP="00A16DDD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A16DDD" w:rsidRDefault="00A16DDD" w:rsidP="00A16DDD">
      <w:pPr>
        <w:pStyle w:val="Bezproreda"/>
        <w:rPr>
          <w:b/>
        </w:rPr>
      </w:pPr>
    </w:p>
    <w:p w:rsidR="00A16DDD" w:rsidRPr="003108BD" w:rsidRDefault="00A16DDD" w:rsidP="00A16DDD">
      <w:pPr>
        <w:pStyle w:val="Bezproreda"/>
      </w:pPr>
      <w:r w:rsidRPr="003108BD">
        <w:t xml:space="preserve">KLASA: </w:t>
      </w:r>
      <w:r w:rsidR="001420FB">
        <w:t>112-04/22-01/03</w:t>
      </w:r>
    </w:p>
    <w:p w:rsidR="00A16DDD" w:rsidRPr="003108BD" w:rsidRDefault="00A16DDD" w:rsidP="00A16DDD">
      <w:pPr>
        <w:pStyle w:val="Bezproreda"/>
      </w:pPr>
      <w:r w:rsidRPr="003108BD">
        <w:t xml:space="preserve">URBROJ: </w:t>
      </w:r>
      <w:r w:rsidR="001420FB">
        <w:t>2117/01-19-01-22-08</w:t>
      </w:r>
    </w:p>
    <w:p w:rsidR="00A16DDD" w:rsidRPr="003108BD" w:rsidRDefault="00A16DDD" w:rsidP="00A16DDD">
      <w:pPr>
        <w:pStyle w:val="Bezproreda"/>
      </w:pPr>
      <w:r w:rsidRPr="003108BD">
        <w:t xml:space="preserve">Dubrovnik, </w:t>
      </w:r>
      <w:r>
        <w:t>27. svibnja 2022.</w:t>
      </w: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A16DDD" w:rsidRPr="00FB27A2" w:rsidRDefault="00A16DDD" w:rsidP="00A16DDD">
      <w:pPr>
        <w:pStyle w:val="Bezproreda"/>
        <w:jc w:val="center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  <w:r>
        <w:tab/>
      </w:r>
    </w:p>
    <w:p w:rsidR="00A16DDD" w:rsidRDefault="00A16DDD" w:rsidP="00A16DDD">
      <w:pPr>
        <w:pStyle w:val="Bezproreda"/>
        <w:ind w:firstLine="708"/>
      </w:pPr>
      <w:r>
        <w:t xml:space="preserve">Natječaj za radno mjesto </w:t>
      </w:r>
    </w:p>
    <w:p w:rsidR="00A16DDD" w:rsidRDefault="00A16DDD" w:rsidP="00A16DDD">
      <w:pPr>
        <w:pStyle w:val="Bezproreda"/>
        <w:ind w:firstLine="708"/>
      </w:pPr>
    </w:p>
    <w:p w:rsidR="00A16DDD" w:rsidRPr="00062479" w:rsidRDefault="00A16DDD" w:rsidP="00A16DDD">
      <w:pPr>
        <w:numPr>
          <w:ilvl w:val="0"/>
          <w:numId w:val="2"/>
        </w:numPr>
        <w:spacing w:after="0" w:line="240" w:lineRule="auto"/>
        <w:jc w:val="both"/>
      </w:pPr>
      <w:r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UČITELJ/ICA 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 KEMIJE</w:t>
      </w:r>
      <w:r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</w:t>
      </w:r>
      <w:r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određeno, </w:t>
      </w:r>
      <w:r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Pr="00062479">
        <w:rPr>
          <w:rFonts w:eastAsia="Times New Roman" w:cs="Times New Roman"/>
          <w:noProof/>
          <w:sz w:val="20"/>
          <w:szCs w:val="20"/>
          <w:lang w:eastAsia="hr-HR"/>
        </w:rPr>
        <w:t>puno radno vrijeme (</w:t>
      </w:r>
      <w:r>
        <w:rPr>
          <w:rFonts w:eastAsia="Times New Roman" w:cs="Times New Roman"/>
          <w:noProof/>
          <w:sz w:val="20"/>
          <w:szCs w:val="20"/>
          <w:lang w:eastAsia="hr-HR"/>
        </w:rPr>
        <w:t>26 sati tjedno),</w:t>
      </w:r>
      <w:r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A16DDD" w:rsidRDefault="00A16DDD" w:rsidP="00A16DDD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A16DDD" w:rsidRDefault="00A16DDD" w:rsidP="00A16DDD">
      <w:pPr>
        <w:spacing w:after="0" w:line="240" w:lineRule="auto"/>
        <w:ind w:left="720"/>
        <w:jc w:val="both"/>
      </w:pPr>
      <w:r>
        <w:t xml:space="preserve">objavljen je dana 09. svibnja  2022. god. na mrežnim stranicama i oglasnim pločama Hrvatskog zavoda za zapošljavanje, Područna služba Dubrovnik i Osnovne škole Marina Getaldića, a trajao je do 18. svibnja 2022. god. </w:t>
      </w:r>
    </w:p>
    <w:p w:rsidR="00A16DDD" w:rsidRDefault="00A16DDD" w:rsidP="00A16DDD">
      <w:pPr>
        <w:spacing w:after="0" w:line="240" w:lineRule="auto"/>
        <w:ind w:left="720"/>
        <w:jc w:val="both"/>
      </w:pPr>
    </w:p>
    <w:p w:rsidR="00A16DDD" w:rsidRDefault="00A16DDD" w:rsidP="00A16DDD">
      <w:pPr>
        <w:pStyle w:val="Bezproreda"/>
        <w:jc w:val="both"/>
      </w:pPr>
      <w:r>
        <w:tab/>
        <w:t>Na sjednici Školskog odbora Osnovne škole Marina Getaldića koja je održana dana 26. svibnja 2022. god. donesen je zaključak kojim se ravnateljici škole daje prethodna suglasnost za zasnivanje radnog odnosa s</w:t>
      </w:r>
    </w:p>
    <w:p w:rsidR="00A16DDD" w:rsidRDefault="00A16DDD" w:rsidP="00A16DDD">
      <w:pPr>
        <w:pStyle w:val="Bezproreda"/>
        <w:jc w:val="both"/>
      </w:pPr>
    </w:p>
    <w:p w:rsidR="00A16DDD" w:rsidRPr="00A16DDD" w:rsidRDefault="00A16DDD" w:rsidP="001D3399">
      <w:pPr>
        <w:pStyle w:val="Bezproreda"/>
        <w:numPr>
          <w:ilvl w:val="0"/>
          <w:numId w:val="1"/>
        </w:numPr>
        <w:jc w:val="both"/>
        <w:rPr>
          <w:rFonts w:ascii="Calibri" w:hAnsi="Calibri"/>
        </w:rPr>
      </w:pPr>
      <w:r w:rsidRPr="00A16DDD">
        <w:rPr>
          <w:rFonts w:ascii="Calibri" w:hAnsi="Calibri"/>
        </w:rPr>
        <w:t xml:space="preserve">INOM BALETIĆ, </w:t>
      </w:r>
      <w:r>
        <w:rPr>
          <w:rFonts w:eastAsia="Times New Roman" w:cstheme="minorHAnsi"/>
        </w:rPr>
        <w:t>magistrom inženjerkom kemijskog inženjerstva</w:t>
      </w:r>
      <w:r w:rsidRPr="00A16DDD">
        <w:rPr>
          <w:rFonts w:ascii="Calibri" w:hAnsi="Calibri"/>
        </w:rPr>
        <w:t>, za radno mjesto UČITELJICE KEMIJE, n</w:t>
      </w:r>
      <w:r w:rsidR="001420FB">
        <w:rPr>
          <w:rFonts w:ascii="Calibri" w:hAnsi="Calibri"/>
        </w:rPr>
        <w:t>eodređeno, nepuno radno vrijeme.</w:t>
      </w:r>
      <w:bookmarkStart w:id="0" w:name="_GoBack"/>
      <w:bookmarkEnd w:id="0"/>
    </w:p>
    <w:p w:rsidR="00A16DDD" w:rsidRDefault="00A16DDD" w:rsidP="00A16DDD">
      <w:pPr>
        <w:pStyle w:val="Bezproreda"/>
        <w:jc w:val="both"/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A16DDD" w:rsidRPr="000E42B8" w:rsidRDefault="00A16DDD" w:rsidP="00A16DDD">
      <w:pPr>
        <w:pStyle w:val="Bezproreda"/>
      </w:pPr>
      <w:r>
        <w:tab/>
      </w:r>
    </w:p>
    <w:p w:rsidR="00CD4DCB" w:rsidRDefault="00CD4DCB"/>
    <w:sectPr w:rsidR="00C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D"/>
    <w:rsid w:val="001420FB"/>
    <w:rsid w:val="00966909"/>
    <w:rsid w:val="00A16DDD"/>
    <w:rsid w:val="00C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5C6D"/>
  <w15:chartTrackingRefBased/>
  <w15:docId w15:val="{EE3D7A6E-5429-471C-94C3-15750C8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2022-05-26T09:32:00Z</dcterms:created>
  <dcterms:modified xsi:type="dcterms:W3CDTF">2022-05-26T10:03:00Z</dcterms:modified>
</cp:coreProperties>
</file>