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28" w:rsidRPr="00F07CAB" w:rsidRDefault="005A3E28" w:rsidP="00457579">
      <w:pPr>
        <w:pStyle w:val="Bezproreda"/>
        <w:ind w:firstLine="708"/>
        <w:jc w:val="both"/>
        <w:rPr>
          <w:i/>
        </w:rPr>
      </w:pPr>
      <w:r w:rsidRPr="00457579">
        <w:t xml:space="preserve">Na temelju članka </w:t>
      </w:r>
      <w:r w:rsidR="00FE37C9" w:rsidRPr="00457579">
        <w:t>15</w:t>
      </w:r>
      <w:r w:rsidRPr="00457579">
        <w:t>.</w:t>
      </w:r>
      <w:r w:rsidR="00457579">
        <w:t xml:space="preserve"> </w:t>
      </w:r>
      <w:r w:rsidRPr="00457579">
        <w:t>stav</w:t>
      </w:r>
      <w:r w:rsidR="00457579">
        <w:t>ka</w:t>
      </w:r>
      <w:r w:rsidRPr="00457579">
        <w:t xml:space="preserve"> 2. Zakona o javnoj nabavi (</w:t>
      </w:r>
      <w:r w:rsidR="00457579">
        <w:t>''Narodne novine'' broj</w:t>
      </w:r>
      <w:r w:rsidRPr="00457579">
        <w:t xml:space="preserve"> 120/16</w:t>
      </w:r>
      <w:r w:rsidR="00457579">
        <w:t>.</w:t>
      </w:r>
      <w:r w:rsidRPr="00457579">
        <w:t xml:space="preserve">) </w:t>
      </w:r>
      <w:r w:rsidRPr="00F07CAB">
        <w:rPr>
          <w:i/>
        </w:rPr>
        <w:t>Školski odbor</w:t>
      </w:r>
      <w:r w:rsidR="00FE37C9" w:rsidRPr="00F07CAB">
        <w:rPr>
          <w:i/>
        </w:rPr>
        <w:t xml:space="preserve"> Osnovne škole </w:t>
      </w:r>
      <w:r w:rsidR="00457579" w:rsidRPr="00F07CAB">
        <w:rPr>
          <w:i/>
        </w:rPr>
        <w:t xml:space="preserve">Marina Getaldića, </w:t>
      </w:r>
      <w:r w:rsidR="00FE37C9" w:rsidRPr="00F07CAB">
        <w:rPr>
          <w:i/>
        </w:rPr>
        <w:t>na prijedlog</w:t>
      </w:r>
      <w:r w:rsidR="00457579" w:rsidRPr="00F07CAB">
        <w:rPr>
          <w:i/>
        </w:rPr>
        <w:t xml:space="preserve"> r</w:t>
      </w:r>
      <w:r w:rsidRPr="00F07CAB">
        <w:rPr>
          <w:i/>
        </w:rPr>
        <w:t>avnateljice</w:t>
      </w:r>
      <w:r w:rsidR="00457579" w:rsidRPr="00F07CAB">
        <w:rPr>
          <w:i/>
        </w:rPr>
        <w:t xml:space="preserve">, na sjednici održanoj </w:t>
      </w:r>
      <w:r w:rsidRPr="00F07CAB">
        <w:rPr>
          <w:i/>
        </w:rPr>
        <w:t xml:space="preserve"> </w:t>
      </w:r>
      <w:r w:rsidR="00F07CAB" w:rsidRPr="00F07CAB">
        <w:rPr>
          <w:i/>
        </w:rPr>
        <w:t>8. lipnja</w:t>
      </w:r>
      <w:r w:rsidRPr="00F07CAB">
        <w:rPr>
          <w:i/>
        </w:rPr>
        <w:t xml:space="preserve"> 2017. donosi:</w:t>
      </w:r>
    </w:p>
    <w:p w:rsidR="00457579" w:rsidRPr="00457579" w:rsidRDefault="00457579" w:rsidP="00457579">
      <w:pPr>
        <w:pStyle w:val="Bezproreda"/>
        <w:ind w:firstLine="708"/>
        <w:jc w:val="both"/>
      </w:pPr>
    </w:p>
    <w:p w:rsidR="002A733B" w:rsidRPr="00457579" w:rsidRDefault="002A733B" w:rsidP="00457579">
      <w:pPr>
        <w:pStyle w:val="Bezproreda"/>
        <w:jc w:val="both"/>
      </w:pPr>
    </w:p>
    <w:p w:rsidR="00457579" w:rsidRDefault="003C59E2" w:rsidP="00457579">
      <w:pPr>
        <w:pStyle w:val="Bezproreda"/>
        <w:jc w:val="center"/>
        <w:rPr>
          <w:b/>
        </w:rPr>
      </w:pPr>
      <w:r w:rsidRPr="00457579">
        <w:rPr>
          <w:b/>
        </w:rPr>
        <w:t>PRAVILNIK</w:t>
      </w:r>
    </w:p>
    <w:p w:rsidR="00457579" w:rsidRDefault="003C59E2" w:rsidP="00457579">
      <w:pPr>
        <w:pStyle w:val="Bezproreda"/>
        <w:jc w:val="center"/>
        <w:rPr>
          <w:b/>
        </w:rPr>
      </w:pPr>
      <w:r w:rsidRPr="00457579">
        <w:rPr>
          <w:b/>
        </w:rPr>
        <w:t>O</w:t>
      </w:r>
      <w:r w:rsidR="00FE37C9" w:rsidRPr="00457579">
        <w:rPr>
          <w:b/>
        </w:rPr>
        <w:t xml:space="preserve"> PROVEDBI </w:t>
      </w:r>
      <w:r w:rsidRPr="00457579">
        <w:rPr>
          <w:b/>
        </w:rPr>
        <w:t>POSTU</w:t>
      </w:r>
      <w:r w:rsidR="00FE37C9" w:rsidRPr="00457579">
        <w:rPr>
          <w:b/>
        </w:rPr>
        <w:t>PK</w:t>
      </w:r>
      <w:r w:rsidR="00B41AAB">
        <w:rPr>
          <w:b/>
        </w:rPr>
        <w:t>A</w:t>
      </w:r>
      <w:r w:rsidR="00FE37C9" w:rsidRPr="00457579">
        <w:rPr>
          <w:b/>
        </w:rPr>
        <w:t xml:space="preserve"> </w:t>
      </w:r>
      <w:r w:rsidRPr="00457579">
        <w:rPr>
          <w:b/>
        </w:rPr>
        <w:t xml:space="preserve"> JEDNOSTAVNE NABAVE</w:t>
      </w:r>
    </w:p>
    <w:p w:rsidR="003C59E2" w:rsidRPr="00457579" w:rsidRDefault="00FE37C9" w:rsidP="00457579">
      <w:pPr>
        <w:pStyle w:val="Bezproreda"/>
        <w:jc w:val="center"/>
      </w:pPr>
      <w:r w:rsidRPr="00457579">
        <w:rPr>
          <w:b/>
        </w:rPr>
        <w:t>U OSNOVNOJ ŠKOLI</w:t>
      </w:r>
      <w:r w:rsidR="00A77D6D" w:rsidRPr="00457579">
        <w:rPr>
          <w:b/>
        </w:rPr>
        <w:t xml:space="preserve"> </w:t>
      </w:r>
      <w:r w:rsidRPr="00457579">
        <w:rPr>
          <w:b/>
        </w:rPr>
        <w:t xml:space="preserve"> </w:t>
      </w:r>
      <w:r w:rsidR="00457579">
        <w:rPr>
          <w:b/>
        </w:rPr>
        <w:t>MARINA GETALDIĆA</w:t>
      </w:r>
    </w:p>
    <w:p w:rsidR="00457579" w:rsidRDefault="00457579" w:rsidP="00457579">
      <w:pPr>
        <w:pStyle w:val="Bezproreda"/>
        <w:jc w:val="both"/>
        <w:rPr>
          <w:b/>
        </w:rPr>
      </w:pPr>
    </w:p>
    <w:p w:rsidR="00457579" w:rsidRDefault="00457579" w:rsidP="00457579">
      <w:pPr>
        <w:pStyle w:val="Bezproreda"/>
        <w:jc w:val="both"/>
        <w:rPr>
          <w:b/>
        </w:rPr>
      </w:pPr>
    </w:p>
    <w:p w:rsidR="003C59E2" w:rsidRPr="00457579" w:rsidRDefault="003C59E2" w:rsidP="00457579">
      <w:pPr>
        <w:pStyle w:val="Bezproreda"/>
        <w:jc w:val="center"/>
      </w:pPr>
      <w:r w:rsidRPr="00457579">
        <w:rPr>
          <w:b/>
        </w:rPr>
        <w:t>Članak 1.</w:t>
      </w:r>
    </w:p>
    <w:p w:rsidR="003C59E2" w:rsidRPr="00457579" w:rsidRDefault="003C59E2" w:rsidP="00457579">
      <w:pPr>
        <w:pStyle w:val="Bezproreda"/>
        <w:ind w:firstLine="708"/>
        <w:jc w:val="both"/>
      </w:pPr>
      <w:r w:rsidRPr="00457579">
        <w:t>Ovim Pravilnikom uređuju se postupci jednostavne nabave, odnosno postupci nabave koji prethode sklapanju ugovora:</w:t>
      </w:r>
    </w:p>
    <w:p w:rsidR="00CE2E5B" w:rsidRPr="00457579" w:rsidRDefault="003C59E2" w:rsidP="00457579">
      <w:pPr>
        <w:pStyle w:val="Bezproreda"/>
        <w:numPr>
          <w:ilvl w:val="0"/>
          <w:numId w:val="13"/>
        </w:numPr>
        <w:jc w:val="both"/>
      </w:pPr>
      <w:r w:rsidRPr="00457579">
        <w:t>za nabavu robe i usluga procijenjene vrijednosti do 200.000,00 kn</w:t>
      </w:r>
      <w:r w:rsidR="009A47B8" w:rsidRPr="00457579">
        <w:t xml:space="preserve"> </w:t>
      </w:r>
    </w:p>
    <w:p w:rsidR="00CE2E5B" w:rsidRPr="00457579" w:rsidRDefault="003C59E2" w:rsidP="00457579">
      <w:pPr>
        <w:pStyle w:val="Bezproreda"/>
        <w:numPr>
          <w:ilvl w:val="0"/>
          <w:numId w:val="13"/>
        </w:numPr>
        <w:jc w:val="both"/>
      </w:pPr>
      <w:r w:rsidRPr="00457579">
        <w:t>za nabavu radova procijenjene vrijednosti do 500.000,00 kn.</w:t>
      </w:r>
    </w:p>
    <w:p w:rsidR="006029C0" w:rsidRPr="00457579" w:rsidRDefault="006029C0" w:rsidP="00457579">
      <w:pPr>
        <w:pStyle w:val="Bezproreda"/>
        <w:ind w:firstLine="708"/>
        <w:jc w:val="both"/>
      </w:pPr>
      <w:r w:rsidRPr="00457579">
        <w:t>Izračunavanje procijenjene vrijednosti nabave temelji se na ukupnom iznosu, bez poreza na dodanu vrijednost (PDV)</w:t>
      </w:r>
      <w:r w:rsidR="00457579">
        <w:t>.</w:t>
      </w:r>
      <w:r w:rsidRPr="00457579">
        <w:t xml:space="preserve"> </w:t>
      </w:r>
      <w:r w:rsidR="003C59E2" w:rsidRPr="00457579">
        <w:t xml:space="preserve"> </w:t>
      </w:r>
    </w:p>
    <w:p w:rsidR="003C59E2" w:rsidRPr="00457579" w:rsidRDefault="003C59E2" w:rsidP="00457579">
      <w:pPr>
        <w:pStyle w:val="Bezproreda"/>
        <w:ind w:firstLine="708"/>
        <w:jc w:val="both"/>
      </w:pPr>
      <w:r w:rsidRPr="00457579">
        <w:t>Za jednostavnu nabavu nije obvezno pr</w:t>
      </w:r>
      <w:r w:rsidR="00FE37C9" w:rsidRPr="00457579">
        <w:t>ovođenje postupaka nabave po Zakonu o javnoj nabavi (</w:t>
      </w:r>
      <w:r w:rsidR="00457579">
        <w:t>''Narodne novine'' broj</w:t>
      </w:r>
      <w:r w:rsidR="00457579" w:rsidRPr="00457579">
        <w:t xml:space="preserve"> 120/16</w:t>
      </w:r>
      <w:r w:rsidR="00457579">
        <w:t>.</w:t>
      </w:r>
      <w:r w:rsidR="00FE37C9" w:rsidRPr="00457579">
        <w:t>)</w:t>
      </w:r>
      <w:r w:rsidRPr="00457579">
        <w:t>.</w:t>
      </w:r>
    </w:p>
    <w:p w:rsidR="00966A94" w:rsidRPr="00457579" w:rsidRDefault="003C59E2" w:rsidP="00457579">
      <w:pPr>
        <w:pStyle w:val="Bezproreda"/>
        <w:ind w:firstLine="708"/>
        <w:jc w:val="both"/>
      </w:pPr>
      <w:r w:rsidRPr="00457579">
        <w:t xml:space="preserve">Ako se postupak </w:t>
      </w:r>
      <w:r w:rsidR="00FE37C9" w:rsidRPr="00457579">
        <w:t>nabave ne provodi prema Z</w:t>
      </w:r>
      <w:r w:rsidR="00217E42" w:rsidRPr="00457579">
        <w:t>akonu o javnoj nabavi (</w:t>
      </w:r>
      <w:r w:rsidR="00457579">
        <w:t>''Narodne novine'' broj</w:t>
      </w:r>
      <w:r w:rsidR="00457579" w:rsidRPr="00457579">
        <w:t xml:space="preserve"> 120/16</w:t>
      </w:r>
      <w:r w:rsidR="00457579">
        <w:t>.</w:t>
      </w:r>
      <w:r w:rsidR="00217E42" w:rsidRPr="00457579">
        <w:t>)</w:t>
      </w:r>
      <w:r w:rsidRPr="00457579">
        <w:t>, u provođenju istog postupka primjenjuju se odredbe ovog Pravilnika</w:t>
      </w:r>
      <w:r w:rsidR="00457579">
        <w:t xml:space="preserve">. </w:t>
      </w:r>
    </w:p>
    <w:p w:rsidR="003C59E2" w:rsidRPr="00457579" w:rsidRDefault="00966A94" w:rsidP="00457579">
      <w:pPr>
        <w:pStyle w:val="Bezproreda"/>
        <w:ind w:firstLine="708"/>
        <w:jc w:val="both"/>
      </w:pPr>
      <w:r w:rsidRPr="00457579">
        <w:t>Za procijenjenu vrijednost nabave manju od 20 000 kuna (bez poreza na dodanu vrijednost) nabava će se vršiti temeljem  dostavljenih i prihvaćenih ponuda ponuditelja,   putem narudžbenice ili sklopljenog ugovora.</w:t>
      </w:r>
    </w:p>
    <w:p w:rsidR="00457579" w:rsidRDefault="00457579" w:rsidP="00457579">
      <w:pPr>
        <w:pStyle w:val="Bezproreda"/>
        <w:jc w:val="both"/>
        <w:rPr>
          <w:b/>
        </w:rPr>
      </w:pPr>
    </w:p>
    <w:p w:rsidR="00457579" w:rsidRDefault="00457579" w:rsidP="00457579">
      <w:pPr>
        <w:pStyle w:val="Bezproreda"/>
        <w:jc w:val="both"/>
        <w:rPr>
          <w:b/>
        </w:rPr>
      </w:pPr>
    </w:p>
    <w:p w:rsidR="003C59E2" w:rsidRPr="00457579" w:rsidRDefault="003C59E2" w:rsidP="00457579">
      <w:pPr>
        <w:pStyle w:val="Bezproreda"/>
        <w:jc w:val="center"/>
      </w:pPr>
      <w:r w:rsidRPr="00457579">
        <w:rPr>
          <w:b/>
        </w:rPr>
        <w:t>Članak 2.</w:t>
      </w:r>
    </w:p>
    <w:p w:rsidR="003C59E2" w:rsidRPr="00457579" w:rsidRDefault="003C59E2" w:rsidP="00457579">
      <w:pPr>
        <w:pStyle w:val="Bezproreda"/>
        <w:ind w:firstLine="708"/>
        <w:jc w:val="both"/>
      </w:pPr>
      <w:r w:rsidRPr="00457579">
        <w:t>Postupak jednostavne nabave sastoji se od:</w:t>
      </w:r>
    </w:p>
    <w:p w:rsidR="003C59E2" w:rsidRPr="00457579" w:rsidRDefault="003C59E2" w:rsidP="00457579">
      <w:pPr>
        <w:pStyle w:val="Bezproreda"/>
        <w:numPr>
          <w:ilvl w:val="0"/>
          <w:numId w:val="14"/>
        </w:numPr>
        <w:jc w:val="both"/>
      </w:pPr>
      <w:r w:rsidRPr="00457579">
        <w:t>prethodnih aktivnosti</w:t>
      </w:r>
    </w:p>
    <w:p w:rsidR="003C59E2" w:rsidRPr="00457579" w:rsidRDefault="003C59E2" w:rsidP="00457579">
      <w:pPr>
        <w:pStyle w:val="Bezproreda"/>
        <w:numPr>
          <w:ilvl w:val="0"/>
          <w:numId w:val="14"/>
        </w:numPr>
        <w:jc w:val="both"/>
      </w:pPr>
      <w:r w:rsidRPr="00457579">
        <w:t>odluke o pokretanju postupka nabave</w:t>
      </w:r>
    </w:p>
    <w:p w:rsidR="003C59E2" w:rsidRPr="00457579" w:rsidRDefault="003C59E2" w:rsidP="00457579">
      <w:pPr>
        <w:pStyle w:val="Bezproreda"/>
        <w:numPr>
          <w:ilvl w:val="0"/>
          <w:numId w:val="14"/>
        </w:numPr>
        <w:jc w:val="both"/>
      </w:pPr>
      <w:r w:rsidRPr="00457579">
        <w:t>imenovanja ovlaštenih predstavnika</w:t>
      </w:r>
    </w:p>
    <w:p w:rsidR="003C59E2" w:rsidRPr="00457579" w:rsidRDefault="003C59E2" w:rsidP="00457579">
      <w:pPr>
        <w:pStyle w:val="Bezproreda"/>
        <w:numPr>
          <w:ilvl w:val="0"/>
          <w:numId w:val="14"/>
        </w:numPr>
        <w:jc w:val="both"/>
      </w:pPr>
      <w:r w:rsidRPr="00457579">
        <w:t>izrade poziva za dostavu ponuda, dokumentacije o nabavi</w:t>
      </w:r>
    </w:p>
    <w:p w:rsidR="003C59E2" w:rsidRPr="00457579" w:rsidRDefault="003C59E2" w:rsidP="00457579">
      <w:pPr>
        <w:pStyle w:val="Bezproreda"/>
        <w:numPr>
          <w:ilvl w:val="0"/>
          <w:numId w:val="14"/>
        </w:numPr>
        <w:jc w:val="both"/>
      </w:pPr>
      <w:r w:rsidRPr="00457579">
        <w:t>objave postupka nabave, slanje poziva i sl.</w:t>
      </w:r>
    </w:p>
    <w:p w:rsidR="003C59E2" w:rsidRPr="00457579" w:rsidRDefault="003C59E2" w:rsidP="00457579">
      <w:pPr>
        <w:pStyle w:val="Bezproreda"/>
        <w:numPr>
          <w:ilvl w:val="0"/>
          <w:numId w:val="14"/>
        </w:numPr>
        <w:jc w:val="both"/>
      </w:pPr>
      <w:r w:rsidRPr="00457579">
        <w:t>zaprimanja i otvaranja ponuda</w:t>
      </w:r>
    </w:p>
    <w:p w:rsidR="003C59E2" w:rsidRPr="00457579" w:rsidRDefault="003C59E2" w:rsidP="00457579">
      <w:pPr>
        <w:pStyle w:val="Bezproreda"/>
        <w:numPr>
          <w:ilvl w:val="0"/>
          <w:numId w:val="14"/>
        </w:numPr>
        <w:jc w:val="both"/>
      </w:pPr>
      <w:r w:rsidRPr="00457579">
        <w:t>postupka pregleda i ocjene ponuda</w:t>
      </w:r>
    </w:p>
    <w:p w:rsidR="003C59E2" w:rsidRPr="00457579" w:rsidRDefault="003C59E2" w:rsidP="00457579">
      <w:pPr>
        <w:pStyle w:val="Bezproreda"/>
        <w:numPr>
          <w:ilvl w:val="0"/>
          <w:numId w:val="14"/>
        </w:numPr>
        <w:jc w:val="both"/>
      </w:pPr>
      <w:r w:rsidRPr="00457579">
        <w:t>donošenja odluke o odabiru/poništenju postupka</w:t>
      </w:r>
    </w:p>
    <w:p w:rsidR="003C59E2" w:rsidRPr="00457579" w:rsidRDefault="003C59E2" w:rsidP="00457579">
      <w:pPr>
        <w:pStyle w:val="Bezproreda"/>
        <w:numPr>
          <w:ilvl w:val="0"/>
          <w:numId w:val="14"/>
        </w:numPr>
        <w:jc w:val="both"/>
      </w:pPr>
      <w:r w:rsidRPr="00457579">
        <w:t>potpisivanje ugovora/okvirnog sporazuma/narudžbenice</w:t>
      </w:r>
    </w:p>
    <w:p w:rsidR="003C59E2" w:rsidRPr="00457579" w:rsidRDefault="003C59E2" w:rsidP="00457579">
      <w:pPr>
        <w:pStyle w:val="Bezproreda"/>
        <w:numPr>
          <w:ilvl w:val="0"/>
          <w:numId w:val="14"/>
        </w:numPr>
        <w:jc w:val="both"/>
      </w:pPr>
      <w:r w:rsidRPr="00457579">
        <w:t>pohrana dokumentacije</w:t>
      </w:r>
      <w:r w:rsidR="00457579">
        <w:t>.</w:t>
      </w:r>
    </w:p>
    <w:p w:rsidR="00457579" w:rsidRDefault="00457579" w:rsidP="00457579">
      <w:pPr>
        <w:pStyle w:val="Bezproreda"/>
        <w:jc w:val="both"/>
        <w:rPr>
          <w:b/>
        </w:rPr>
      </w:pPr>
    </w:p>
    <w:p w:rsidR="00457579" w:rsidRDefault="00457579" w:rsidP="00457579">
      <w:pPr>
        <w:pStyle w:val="Bezproreda"/>
        <w:jc w:val="both"/>
        <w:rPr>
          <w:b/>
        </w:rPr>
      </w:pPr>
    </w:p>
    <w:p w:rsidR="003C59E2" w:rsidRPr="00457579" w:rsidRDefault="003C59E2" w:rsidP="00457579">
      <w:pPr>
        <w:pStyle w:val="Bezproreda"/>
        <w:jc w:val="center"/>
      </w:pPr>
      <w:r w:rsidRPr="00457579">
        <w:rPr>
          <w:b/>
        </w:rPr>
        <w:t>Članak 3.</w:t>
      </w:r>
    </w:p>
    <w:p w:rsidR="003C59E2" w:rsidRPr="00457579" w:rsidRDefault="003C59E2" w:rsidP="00457579">
      <w:pPr>
        <w:pStyle w:val="Bezproreda"/>
        <w:ind w:firstLine="708"/>
        <w:jc w:val="both"/>
      </w:pPr>
      <w:r w:rsidRPr="00457579">
        <w:rPr>
          <w:lang w:val="vi-VN"/>
        </w:rPr>
        <w:t>Prethodne aktivnosti uključuju sve procese koji se odnose na planiranje postupka jednostavne nabave (npr. donošenje Plana  nabave, donošenje izmjena i dopuna Plana).</w:t>
      </w:r>
    </w:p>
    <w:p w:rsidR="006029C0" w:rsidRPr="00457579" w:rsidRDefault="006029C0" w:rsidP="00457579">
      <w:pPr>
        <w:pStyle w:val="Bezproreda"/>
        <w:jc w:val="both"/>
        <w:rPr>
          <w:b/>
          <w:lang w:val="vi-VN"/>
        </w:rPr>
      </w:pPr>
    </w:p>
    <w:p w:rsidR="00457579" w:rsidRDefault="00457579" w:rsidP="00457579">
      <w:pPr>
        <w:pStyle w:val="Bezproreda"/>
        <w:jc w:val="both"/>
        <w:rPr>
          <w:b/>
        </w:rPr>
      </w:pPr>
    </w:p>
    <w:p w:rsidR="003C59E2" w:rsidRPr="00457579" w:rsidRDefault="003C59E2" w:rsidP="00457579">
      <w:pPr>
        <w:pStyle w:val="Bezproreda"/>
        <w:jc w:val="center"/>
      </w:pPr>
      <w:r w:rsidRPr="00457579">
        <w:rPr>
          <w:b/>
          <w:lang w:val="vi-VN"/>
        </w:rPr>
        <w:t>Članak 4.</w:t>
      </w:r>
    </w:p>
    <w:p w:rsidR="003C59E2" w:rsidRPr="00457579" w:rsidRDefault="003C59E2" w:rsidP="00457579">
      <w:pPr>
        <w:pStyle w:val="Bezproreda"/>
        <w:ind w:firstLine="708"/>
        <w:jc w:val="both"/>
      </w:pPr>
      <w:r w:rsidRPr="00457579">
        <w:rPr>
          <w:lang w:val="vi-VN"/>
        </w:rPr>
        <w:t>Odluku o pokretanju postupka jednostavne nabave don</w:t>
      </w:r>
      <w:r w:rsidR="00D063BA" w:rsidRPr="00457579">
        <w:rPr>
          <w:lang w:val="vi-VN"/>
        </w:rPr>
        <w:t xml:space="preserve">osi ravnatej </w:t>
      </w:r>
      <w:r w:rsidR="006029C0" w:rsidRPr="00457579">
        <w:rPr>
          <w:lang w:val="vi-VN"/>
        </w:rPr>
        <w:t xml:space="preserve"> š</w:t>
      </w:r>
      <w:r w:rsidR="00EB6D92" w:rsidRPr="00457579">
        <w:rPr>
          <w:lang w:val="vi-VN"/>
        </w:rPr>
        <w:t xml:space="preserve">kole </w:t>
      </w:r>
      <w:r w:rsidRPr="00457579">
        <w:rPr>
          <w:lang w:val="vi-VN"/>
        </w:rPr>
        <w:t>kada je potrebno pokrenuti postupak jednostavne nabave.</w:t>
      </w:r>
    </w:p>
    <w:p w:rsidR="003C59E2" w:rsidRDefault="00D063BA" w:rsidP="00457579">
      <w:pPr>
        <w:pStyle w:val="Bezproreda"/>
        <w:jc w:val="both"/>
      </w:pPr>
      <w:r w:rsidRPr="00457579">
        <w:rPr>
          <w:lang w:val="vi-VN"/>
        </w:rPr>
        <w:t xml:space="preserve"> </w:t>
      </w:r>
    </w:p>
    <w:p w:rsidR="00457579" w:rsidRDefault="00457579" w:rsidP="00457579">
      <w:pPr>
        <w:pStyle w:val="Bezproreda"/>
        <w:jc w:val="both"/>
      </w:pPr>
    </w:p>
    <w:p w:rsidR="00457579" w:rsidRPr="00457579" w:rsidRDefault="00457579" w:rsidP="00457579">
      <w:pPr>
        <w:pStyle w:val="Bezproreda"/>
        <w:jc w:val="both"/>
      </w:pPr>
    </w:p>
    <w:p w:rsidR="00457579" w:rsidRDefault="00457579" w:rsidP="00457579">
      <w:pPr>
        <w:pStyle w:val="Bezproreda"/>
        <w:jc w:val="both"/>
        <w:rPr>
          <w:b/>
        </w:rPr>
      </w:pPr>
    </w:p>
    <w:p w:rsidR="003C59E2" w:rsidRPr="00457579" w:rsidRDefault="003C59E2" w:rsidP="00457579">
      <w:pPr>
        <w:pStyle w:val="Bezproreda"/>
        <w:jc w:val="center"/>
      </w:pPr>
      <w:r w:rsidRPr="00457579">
        <w:rPr>
          <w:b/>
        </w:rPr>
        <w:lastRenderedPageBreak/>
        <w:t>Članak 5.</w:t>
      </w:r>
    </w:p>
    <w:p w:rsidR="003C59E2" w:rsidRPr="00457579" w:rsidRDefault="000000CB" w:rsidP="00457579">
      <w:pPr>
        <w:pStyle w:val="Bezproreda"/>
        <w:ind w:firstLine="708"/>
        <w:jc w:val="both"/>
      </w:pPr>
      <w:r w:rsidRPr="00457579">
        <w:t xml:space="preserve">U oduci o pokretanju postupka jednostavne nabave imenuju se </w:t>
      </w:r>
      <w:r w:rsidR="003C59E2" w:rsidRPr="00457579">
        <w:rPr>
          <w:lang w:val="vi-VN"/>
        </w:rPr>
        <w:t xml:space="preserve"> tri ili više ovlaštenih predstavnika radi provedbe postupka jednostavne</w:t>
      </w:r>
      <w:r w:rsidR="003C59E2" w:rsidRPr="00457579">
        <w:t xml:space="preserve"> </w:t>
      </w:r>
      <w:r w:rsidR="003C59E2" w:rsidRPr="00457579">
        <w:rPr>
          <w:lang w:val="vi-VN"/>
        </w:rPr>
        <w:t xml:space="preserve">nabave, a </w:t>
      </w:r>
      <w:r w:rsidR="00EB6D92" w:rsidRPr="00457579">
        <w:rPr>
          <w:lang w:val="vi-VN"/>
        </w:rPr>
        <w:t xml:space="preserve">od kojih će </w:t>
      </w:r>
      <w:r w:rsidR="003C59E2" w:rsidRPr="00457579">
        <w:rPr>
          <w:lang w:val="vi-VN"/>
        </w:rPr>
        <w:t xml:space="preserve"> jedan </w:t>
      </w:r>
      <w:r w:rsidR="00EB6D92" w:rsidRPr="00457579">
        <w:t xml:space="preserve">ovlašteni predstavnik </w:t>
      </w:r>
      <w:r w:rsidR="003C59E2" w:rsidRPr="00457579">
        <w:rPr>
          <w:lang w:val="vi-VN"/>
        </w:rPr>
        <w:t>biti zadužen za koordinaciju aktivnosti i postupanja svih ovlaštenih predstavnika koji sudjeluju u postupku jednostavne nabave.</w:t>
      </w:r>
    </w:p>
    <w:p w:rsidR="00457579" w:rsidRDefault="00457579" w:rsidP="00457579">
      <w:pPr>
        <w:pStyle w:val="Bezproreda"/>
        <w:jc w:val="both"/>
        <w:rPr>
          <w:b/>
        </w:rPr>
      </w:pPr>
    </w:p>
    <w:p w:rsidR="00457579" w:rsidRDefault="00457579" w:rsidP="00457579">
      <w:pPr>
        <w:pStyle w:val="Bezproreda"/>
        <w:jc w:val="both"/>
        <w:rPr>
          <w:b/>
        </w:rPr>
      </w:pPr>
    </w:p>
    <w:p w:rsidR="00EB6D92" w:rsidRPr="00457579" w:rsidRDefault="003C59E2" w:rsidP="00457579">
      <w:pPr>
        <w:pStyle w:val="Bezproreda"/>
        <w:jc w:val="center"/>
      </w:pPr>
      <w:r w:rsidRPr="00457579">
        <w:rPr>
          <w:b/>
        </w:rPr>
        <w:t>Članak 6.</w:t>
      </w:r>
    </w:p>
    <w:p w:rsidR="003C59E2" w:rsidRPr="00457579" w:rsidRDefault="003C59E2" w:rsidP="00457579">
      <w:pPr>
        <w:pStyle w:val="Bezproreda"/>
        <w:ind w:firstLine="708"/>
        <w:jc w:val="both"/>
      </w:pPr>
      <w:r w:rsidRPr="00457579">
        <w:rPr>
          <w:lang w:val="vi-VN"/>
        </w:rPr>
        <w:t xml:space="preserve">Za postupke jednostavne nabave izrađuje se obvezno poziv </w:t>
      </w:r>
      <w:r w:rsidR="00EB6D92" w:rsidRPr="00457579">
        <w:rPr>
          <w:lang w:val="vi-VN"/>
        </w:rPr>
        <w:t>za dostavu ponuda, a ukoliko je</w:t>
      </w:r>
      <w:r w:rsidR="00DD4B2E" w:rsidRPr="00457579">
        <w:t xml:space="preserve"> </w:t>
      </w:r>
      <w:r w:rsidRPr="00457579">
        <w:rPr>
          <w:lang w:val="vi-VN"/>
        </w:rPr>
        <w:t xml:space="preserve">potrebno, ovisno o složenosti predmeta nabave, i dodatna dokumentacija. </w:t>
      </w: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3C59E2" w:rsidP="00AB4043">
      <w:pPr>
        <w:pStyle w:val="Bezproreda"/>
        <w:jc w:val="center"/>
      </w:pPr>
      <w:r w:rsidRPr="00457579">
        <w:rPr>
          <w:b/>
        </w:rPr>
        <w:t>Članak 7.</w:t>
      </w:r>
    </w:p>
    <w:p w:rsidR="003C59E2" w:rsidRPr="00457579" w:rsidRDefault="003C59E2" w:rsidP="00457579">
      <w:pPr>
        <w:pStyle w:val="Bezproreda"/>
        <w:jc w:val="both"/>
      </w:pPr>
      <w:r w:rsidRPr="00457579">
        <w:rPr>
          <w:lang w:val="vi-VN"/>
        </w:rPr>
        <w:t xml:space="preserve"> </w:t>
      </w:r>
      <w:r w:rsidR="00AB4043">
        <w:tab/>
      </w:r>
      <w:r w:rsidRPr="00457579">
        <w:rPr>
          <w:lang w:val="vi-VN"/>
        </w:rPr>
        <w:t>Poziv za dostavu ponuda obvezno sadrži slijedeće podatke:</w:t>
      </w:r>
    </w:p>
    <w:p w:rsidR="00CE2E5B" w:rsidRPr="00457579" w:rsidRDefault="003C59E2" w:rsidP="00AB4043">
      <w:pPr>
        <w:pStyle w:val="Bezproreda"/>
        <w:numPr>
          <w:ilvl w:val="0"/>
          <w:numId w:val="15"/>
        </w:numPr>
        <w:jc w:val="both"/>
      </w:pPr>
      <w:r w:rsidRPr="00457579">
        <w:rPr>
          <w:lang w:val="vi-VN"/>
        </w:rPr>
        <w:t>Naziv i sjedište naručitelja</w:t>
      </w:r>
    </w:p>
    <w:p w:rsidR="00CE2E5B" w:rsidRPr="00457579" w:rsidRDefault="003C59E2" w:rsidP="00AB4043">
      <w:pPr>
        <w:pStyle w:val="Bezproreda"/>
        <w:numPr>
          <w:ilvl w:val="0"/>
          <w:numId w:val="15"/>
        </w:numPr>
        <w:jc w:val="both"/>
      </w:pPr>
      <w:r w:rsidRPr="00457579">
        <w:rPr>
          <w:lang w:val="vi-VN"/>
        </w:rPr>
        <w:t>Naziv i opis predmeta nabave</w:t>
      </w:r>
    </w:p>
    <w:p w:rsidR="00CE2E5B" w:rsidRPr="00457579" w:rsidRDefault="003C59E2" w:rsidP="00AB4043">
      <w:pPr>
        <w:pStyle w:val="Bezproreda"/>
        <w:numPr>
          <w:ilvl w:val="0"/>
          <w:numId w:val="15"/>
        </w:numPr>
        <w:jc w:val="both"/>
      </w:pPr>
      <w:r w:rsidRPr="00457579">
        <w:rPr>
          <w:lang w:val="vi-VN"/>
        </w:rPr>
        <w:t>Troškovnik</w:t>
      </w:r>
    </w:p>
    <w:p w:rsidR="00CE2E5B" w:rsidRPr="00457579" w:rsidRDefault="003C59E2" w:rsidP="00AB4043">
      <w:pPr>
        <w:pStyle w:val="Bezproreda"/>
        <w:numPr>
          <w:ilvl w:val="0"/>
          <w:numId w:val="15"/>
        </w:numPr>
        <w:jc w:val="both"/>
      </w:pPr>
      <w:r w:rsidRPr="00457579">
        <w:t>Kriterij odabira ponude</w:t>
      </w:r>
    </w:p>
    <w:p w:rsidR="00CE2E5B" w:rsidRPr="00457579" w:rsidRDefault="003C59E2" w:rsidP="00AB4043">
      <w:pPr>
        <w:pStyle w:val="Bezproreda"/>
        <w:numPr>
          <w:ilvl w:val="0"/>
          <w:numId w:val="15"/>
        </w:numPr>
        <w:jc w:val="both"/>
      </w:pPr>
      <w:r w:rsidRPr="00457579">
        <w:rPr>
          <w:lang w:val="vi-VN"/>
        </w:rPr>
        <w:t>Način i rokove plaćanja</w:t>
      </w:r>
    </w:p>
    <w:p w:rsidR="00CE2E5B" w:rsidRPr="00457579" w:rsidRDefault="003C59E2" w:rsidP="00AB4043">
      <w:pPr>
        <w:pStyle w:val="Bezproreda"/>
        <w:numPr>
          <w:ilvl w:val="0"/>
          <w:numId w:val="15"/>
        </w:numPr>
        <w:jc w:val="both"/>
      </w:pPr>
      <w:r w:rsidRPr="00457579">
        <w:rPr>
          <w:lang w:val="vi-VN"/>
        </w:rPr>
        <w:t>Rok i mjesto isporuke robe/pružanja usluga/izvršenja radova</w:t>
      </w:r>
    </w:p>
    <w:p w:rsidR="00CE2E5B" w:rsidRPr="00457579" w:rsidRDefault="003C59E2" w:rsidP="00AB4043">
      <w:pPr>
        <w:pStyle w:val="Bezproreda"/>
        <w:numPr>
          <w:ilvl w:val="0"/>
          <w:numId w:val="15"/>
        </w:numPr>
        <w:jc w:val="both"/>
      </w:pPr>
      <w:r w:rsidRPr="00457579">
        <w:rPr>
          <w:lang w:val="vi-VN"/>
        </w:rPr>
        <w:t>Rok za dostavu ponude</w:t>
      </w:r>
    </w:p>
    <w:p w:rsidR="00CE2E5B" w:rsidRPr="00457579" w:rsidRDefault="003C59E2" w:rsidP="00AB4043">
      <w:pPr>
        <w:pStyle w:val="Bezproreda"/>
        <w:numPr>
          <w:ilvl w:val="0"/>
          <w:numId w:val="15"/>
        </w:numPr>
        <w:jc w:val="both"/>
      </w:pPr>
      <w:r w:rsidRPr="00457579">
        <w:rPr>
          <w:lang w:val="vi-VN"/>
        </w:rPr>
        <w:t>Rok valjanosti ponude</w:t>
      </w:r>
    </w:p>
    <w:p w:rsidR="003C59E2" w:rsidRPr="00457579" w:rsidRDefault="003C59E2" w:rsidP="00AB4043">
      <w:pPr>
        <w:pStyle w:val="Bezproreda"/>
        <w:ind w:firstLine="708"/>
        <w:jc w:val="both"/>
      </w:pPr>
      <w:r w:rsidRPr="00457579">
        <w:rPr>
          <w:lang w:val="vi-VN"/>
        </w:rPr>
        <w:t>a ovisno o složenosti predmeta nabave i:</w:t>
      </w:r>
    </w:p>
    <w:p w:rsidR="00CE2E5B" w:rsidRPr="00457579" w:rsidRDefault="003C59E2" w:rsidP="00AB4043">
      <w:pPr>
        <w:pStyle w:val="Bezproreda"/>
        <w:numPr>
          <w:ilvl w:val="0"/>
          <w:numId w:val="16"/>
        </w:numPr>
        <w:jc w:val="both"/>
      </w:pPr>
      <w:r w:rsidRPr="00457579">
        <w:rPr>
          <w:lang w:val="vi-VN"/>
        </w:rPr>
        <w:t>Tehničke specifikacije predmeta nabave</w:t>
      </w:r>
    </w:p>
    <w:p w:rsidR="00CE2E5B" w:rsidRPr="00457579" w:rsidRDefault="003C59E2" w:rsidP="00AB4043">
      <w:pPr>
        <w:pStyle w:val="Bezproreda"/>
        <w:numPr>
          <w:ilvl w:val="0"/>
          <w:numId w:val="16"/>
        </w:numPr>
        <w:jc w:val="both"/>
      </w:pPr>
      <w:r w:rsidRPr="00457579">
        <w:t>Kriterije za kvalitativni odabir gospodarskih subjekata</w:t>
      </w:r>
    </w:p>
    <w:p w:rsidR="00CE2E5B" w:rsidRPr="00457579" w:rsidRDefault="003C59E2" w:rsidP="00AB4043">
      <w:pPr>
        <w:pStyle w:val="Bezproreda"/>
        <w:numPr>
          <w:ilvl w:val="0"/>
          <w:numId w:val="16"/>
        </w:numPr>
        <w:jc w:val="both"/>
      </w:pPr>
      <w:r w:rsidRPr="00457579">
        <w:rPr>
          <w:lang w:val="vi-VN"/>
        </w:rPr>
        <w:t>Projektnu dokumentaciju</w:t>
      </w:r>
    </w:p>
    <w:p w:rsidR="00CE2E5B" w:rsidRPr="00457579" w:rsidRDefault="003C59E2" w:rsidP="00AB4043">
      <w:pPr>
        <w:pStyle w:val="Bezproreda"/>
        <w:numPr>
          <w:ilvl w:val="0"/>
          <w:numId w:val="16"/>
        </w:numPr>
        <w:jc w:val="both"/>
      </w:pPr>
      <w:r w:rsidRPr="00457579">
        <w:rPr>
          <w:lang w:val="vi-VN"/>
        </w:rPr>
        <w:t>Crteže</w:t>
      </w:r>
    </w:p>
    <w:p w:rsidR="00CE2E5B" w:rsidRPr="00457579" w:rsidRDefault="003C59E2" w:rsidP="00AB4043">
      <w:pPr>
        <w:pStyle w:val="Bezproreda"/>
        <w:numPr>
          <w:ilvl w:val="0"/>
          <w:numId w:val="16"/>
        </w:numPr>
        <w:jc w:val="both"/>
      </w:pPr>
      <w:r w:rsidRPr="00457579">
        <w:rPr>
          <w:lang w:val="vi-VN"/>
        </w:rPr>
        <w:t>Planove i sl.</w:t>
      </w:r>
    </w:p>
    <w:p w:rsidR="00DB09B3" w:rsidRPr="00457579" w:rsidRDefault="00F27751" w:rsidP="00AB4043">
      <w:pPr>
        <w:pStyle w:val="Bezproreda"/>
        <w:ind w:firstLine="708"/>
        <w:jc w:val="both"/>
      </w:pPr>
      <w:r w:rsidRPr="00457579">
        <w:t>Škola može u pozivu za dostavu ponuda odrediti razloge isključenja i uvjete sposobnosti ponuditelja uz shodnu primjenu odredbi Zakona o javnoj nabavi.</w:t>
      </w:r>
      <w:r w:rsidR="00C66370" w:rsidRPr="00457579">
        <w:t xml:space="preserve">  </w:t>
      </w:r>
      <w:r w:rsidRPr="00457579">
        <w:t>Traženi razlozi isključenja i uvjeti sposobnosti</w:t>
      </w:r>
      <w:r w:rsidR="00DB09B3" w:rsidRPr="00457579">
        <w:t xml:space="preserve"> moraju biti vezani uz predmet nabave i razmjerni predmetu nabave.</w:t>
      </w:r>
    </w:p>
    <w:p w:rsidR="006029C0" w:rsidRPr="00457579" w:rsidRDefault="006029C0" w:rsidP="00457579">
      <w:pPr>
        <w:pStyle w:val="Bezproreda"/>
        <w:jc w:val="both"/>
        <w:rPr>
          <w:b/>
        </w:rPr>
      </w:pPr>
    </w:p>
    <w:p w:rsidR="006029C0" w:rsidRPr="00457579" w:rsidRDefault="006029C0" w:rsidP="00457579">
      <w:pPr>
        <w:pStyle w:val="Bezproreda"/>
        <w:jc w:val="both"/>
        <w:rPr>
          <w:b/>
        </w:rPr>
      </w:pPr>
    </w:p>
    <w:p w:rsidR="003C59E2" w:rsidRPr="00457579" w:rsidRDefault="003C59E2" w:rsidP="00AB4043">
      <w:pPr>
        <w:pStyle w:val="Bezproreda"/>
        <w:jc w:val="center"/>
      </w:pPr>
      <w:r w:rsidRPr="00457579">
        <w:rPr>
          <w:b/>
        </w:rPr>
        <w:t>Članak 8.</w:t>
      </w:r>
    </w:p>
    <w:p w:rsidR="003C59E2" w:rsidRPr="00457579" w:rsidRDefault="003C59E2" w:rsidP="00AB4043">
      <w:pPr>
        <w:pStyle w:val="Bezproreda"/>
        <w:ind w:firstLine="708"/>
        <w:jc w:val="both"/>
      </w:pPr>
      <w:r w:rsidRPr="00457579">
        <w:rPr>
          <w:lang w:val="vi-VN"/>
        </w:rPr>
        <w:t>Za jednostavn</w:t>
      </w:r>
      <w:r w:rsidRPr="00457579">
        <w:t>u</w:t>
      </w:r>
      <w:r w:rsidRPr="00457579">
        <w:rPr>
          <w:lang w:val="vi-VN"/>
        </w:rPr>
        <w:t xml:space="preserve"> nabavu potrebno je zatražiti ponude od najmanje </w:t>
      </w:r>
      <w:r w:rsidR="00DD3FDC" w:rsidRPr="00457579">
        <w:t xml:space="preserve">(3) </w:t>
      </w:r>
      <w:r w:rsidRPr="00457579">
        <w:rPr>
          <w:lang w:val="vi-VN"/>
        </w:rPr>
        <w:t>tri gospodarska subjekta registrirana za obavljanje određenih usluga, izvršenje radova ili isporuku roba. Za donošenje odluke o odabiru, dovoljno je da je naručitelj poziv uputio najmanje trojici subjekata, s tim da je za donošenje odluke dovoljno da se pozivu odazove i samo jedan subjekt te da je njegova ponuda valjana.</w:t>
      </w:r>
    </w:p>
    <w:p w:rsidR="00073283" w:rsidRPr="00457579" w:rsidRDefault="003C59E2" w:rsidP="00AB4043">
      <w:pPr>
        <w:pStyle w:val="Bezproreda"/>
        <w:ind w:firstLine="708"/>
        <w:jc w:val="both"/>
      </w:pPr>
      <w:r w:rsidRPr="00457579">
        <w:rPr>
          <w:lang w:val="vi-VN"/>
        </w:rPr>
        <w:t>Iz</w:t>
      </w:r>
      <w:r w:rsidR="00EB6D92" w:rsidRPr="00457579">
        <w:rPr>
          <w:lang w:val="vi-VN"/>
        </w:rPr>
        <w:t>nimno</w:t>
      </w:r>
      <w:r w:rsidRPr="00457579">
        <w:rPr>
          <w:lang w:val="vi-VN"/>
        </w:rPr>
        <w:t xml:space="preserve">, </w:t>
      </w:r>
      <w:r w:rsidR="00073283" w:rsidRPr="00457579">
        <w:t xml:space="preserve">poziv za dostavu </w:t>
      </w:r>
      <w:r w:rsidR="00073283" w:rsidRPr="00457579">
        <w:rPr>
          <w:lang w:val="vi-VN"/>
        </w:rPr>
        <w:t>ponude</w:t>
      </w:r>
      <w:r w:rsidRPr="00457579">
        <w:rPr>
          <w:lang w:val="vi-VN"/>
        </w:rPr>
        <w:t xml:space="preserve"> se </w:t>
      </w:r>
      <w:r w:rsidR="00073283" w:rsidRPr="00457579">
        <w:t xml:space="preserve">može </w:t>
      </w:r>
      <w:r w:rsidR="00217E42" w:rsidRPr="00457579">
        <w:t>uputiti najmanje 1 (jednom) gospodarskom subjektu, u slučajevima</w:t>
      </w:r>
      <w:r w:rsidR="00073283" w:rsidRPr="00457579">
        <w:t>:</w:t>
      </w:r>
    </w:p>
    <w:p w:rsidR="003C59E2" w:rsidRPr="00457579" w:rsidRDefault="003C59E2" w:rsidP="00AB4043">
      <w:pPr>
        <w:pStyle w:val="Bezproreda"/>
        <w:numPr>
          <w:ilvl w:val="0"/>
          <w:numId w:val="17"/>
        </w:numPr>
        <w:jc w:val="both"/>
        <w:rPr>
          <w:lang w:val="vi-VN"/>
        </w:rPr>
      </w:pPr>
      <w:r w:rsidRPr="00457579">
        <w:rPr>
          <w:lang w:val="vi-VN"/>
        </w:rPr>
        <w:t>kada ne postoji više subjekata na tržištu ili kada se radi o specifičnim nabavama koje može izvršiti sa</w:t>
      </w:r>
      <w:r w:rsidR="00073283" w:rsidRPr="00457579">
        <w:rPr>
          <w:lang w:val="vi-VN"/>
        </w:rPr>
        <w:t>mo određeni gospodarski subjekt</w:t>
      </w:r>
    </w:p>
    <w:p w:rsidR="00073283" w:rsidRPr="00457579" w:rsidRDefault="00073283" w:rsidP="00AB4043">
      <w:pPr>
        <w:pStyle w:val="Bezproreda"/>
        <w:numPr>
          <w:ilvl w:val="0"/>
          <w:numId w:val="17"/>
        </w:numPr>
        <w:jc w:val="both"/>
      </w:pPr>
      <w:r w:rsidRPr="00457579">
        <w:t>kada je to potrebno za obavljanje usluga ili radova na dovršenju započetih, a povezanih funkcionalnih ili prostornih cjelina, kao i u slučaju provede nabave koja zahtjeva žurnost te u ostalim slučajevima po Odluci naručitelja.</w:t>
      </w:r>
    </w:p>
    <w:p w:rsidR="003C59E2" w:rsidRPr="00457579" w:rsidRDefault="003C59E2" w:rsidP="00AB4043">
      <w:pPr>
        <w:pStyle w:val="Bezproreda"/>
        <w:ind w:firstLine="708"/>
        <w:jc w:val="both"/>
        <w:rPr>
          <w:lang w:val="vi-VN"/>
        </w:rPr>
      </w:pPr>
      <w:r w:rsidRPr="00457579">
        <w:t>P</w:t>
      </w:r>
      <w:r w:rsidRPr="00457579">
        <w:rPr>
          <w:lang w:val="vi-VN"/>
        </w:rPr>
        <w:t>oziv za dostavu ponuda dostavlja se pute</w:t>
      </w:r>
      <w:r w:rsidRPr="00457579">
        <w:t>m</w:t>
      </w:r>
      <w:r w:rsidRPr="00457579">
        <w:rPr>
          <w:lang w:val="vi-VN"/>
        </w:rPr>
        <w:t xml:space="preserve"> telefaksa, neposrednim putem, elektroničkom poštom ili poštom uz obvezan dokaz da je dostava izvršena (faks potvrda, pečat i potpis, povratnica, e-mail) istodobno, svakom gospodarskom subjektu.</w:t>
      </w:r>
    </w:p>
    <w:p w:rsidR="00AB4043" w:rsidRDefault="00AB4043" w:rsidP="00457579">
      <w:pPr>
        <w:pStyle w:val="Bezproreda"/>
        <w:jc w:val="both"/>
        <w:rPr>
          <w:b/>
        </w:rPr>
      </w:pPr>
    </w:p>
    <w:p w:rsidR="00AB4043" w:rsidRDefault="00AB4043" w:rsidP="00457579">
      <w:pPr>
        <w:pStyle w:val="Bezproreda"/>
        <w:jc w:val="both"/>
        <w:rPr>
          <w:b/>
        </w:rPr>
      </w:pPr>
    </w:p>
    <w:p w:rsidR="00AB4043" w:rsidRDefault="00AB4043" w:rsidP="00457579">
      <w:pPr>
        <w:pStyle w:val="Bezproreda"/>
        <w:jc w:val="both"/>
        <w:rPr>
          <w:b/>
        </w:rPr>
      </w:pPr>
    </w:p>
    <w:p w:rsidR="00C63763" w:rsidRPr="00457579" w:rsidRDefault="00C63763" w:rsidP="00AB4043">
      <w:pPr>
        <w:pStyle w:val="Bezproreda"/>
        <w:jc w:val="center"/>
        <w:rPr>
          <w:b/>
        </w:rPr>
      </w:pPr>
      <w:r w:rsidRPr="00457579">
        <w:rPr>
          <w:b/>
        </w:rPr>
        <w:lastRenderedPageBreak/>
        <w:t xml:space="preserve">Članak </w:t>
      </w:r>
      <w:r w:rsidR="002A733B" w:rsidRPr="00457579">
        <w:rPr>
          <w:b/>
        </w:rPr>
        <w:t>9</w:t>
      </w:r>
      <w:r w:rsidRPr="00457579">
        <w:rPr>
          <w:b/>
        </w:rPr>
        <w:t>.</w:t>
      </w:r>
    </w:p>
    <w:p w:rsidR="00EF57F0" w:rsidRPr="00457579" w:rsidRDefault="00C63763" w:rsidP="00AB4043">
      <w:pPr>
        <w:pStyle w:val="Bezproreda"/>
        <w:ind w:firstLine="708"/>
        <w:jc w:val="both"/>
      </w:pPr>
      <w:r w:rsidRPr="00457579">
        <w:t xml:space="preserve">Kriterij za odabir ponude je najniža cijena ili ekonomski najpovoljnija ponuda. </w:t>
      </w:r>
    </w:p>
    <w:p w:rsidR="00C63763" w:rsidRPr="00457579" w:rsidRDefault="00C63763" w:rsidP="00457579">
      <w:pPr>
        <w:pStyle w:val="Bezproreda"/>
        <w:jc w:val="both"/>
      </w:pPr>
      <w:r w:rsidRPr="00457579">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w:t>
      </w:r>
      <w:r w:rsidR="002A733B" w:rsidRPr="00457579">
        <w:t xml:space="preserve">o obrazložiti izabranu ponudu. </w:t>
      </w: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2A733B" w:rsidP="00AB4043">
      <w:pPr>
        <w:pStyle w:val="Bezproreda"/>
        <w:jc w:val="center"/>
      </w:pPr>
      <w:r w:rsidRPr="00457579">
        <w:rPr>
          <w:b/>
        </w:rPr>
        <w:t>Članak 10</w:t>
      </w:r>
      <w:r w:rsidR="003C59E2" w:rsidRPr="00457579">
        <w:rPr>
          <w:b/>
        </w:rPr>
        <w:t>.</w:t>
      </w:r>
    </w:p>
    <w:p w:rsidR="003C59E2" w:rsidRPr="00457579" w:rsidRDefault="003C59E2" w:rsidP="00457579">
      <w:pPr>
        <w:pStyle w:val="Bezproreda"/>
        <w:jc w:val="both"/>
      </w:pPr>
      <w:r w:rsidRPr="00457579">
        <w:rPr>
          <w:lang w:val="vi-VN"/>
        </w:rPr>
        <w:t xml:space="preserve"> </w:t>
      </w:r>
      <w:r w:rsidR="00AB4043">
        <w:tab/>
        <w:t>U</w:t>
      </w:r>
      <w:r w:rsidRPr="00457579">
        <w:rPr>
          <w:lang w:val="vi-VN"/>
        </w:rPr>
        <w:t xml:space="preserve"> postupcima</w:t>
      </w:r>
      <w:r w:rsidRPr="00457579">
        <w:t xml:space="preserve"> </w:t>
      </w:r>
      <w:r w:rsidRPr="00457579">
        <w:rPr>
          <w:lang w:val="vi-VN"/>
        </w:rPr>
        <w:t>jednostavne nabave otvaranje ponuda ne mora biti javno.</w:t>
      </w: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2A733B" w:rsidP="00AB4043">
      <w:pPr>
        <w:pStyle w:val="Bezproreda"/>
        <w:jc w:val="center"/>
      </w:pPr>
      <w:r w:rsidRPr="00457579">
        <w:rPr>
          <w:b/>
        </w:rPr>
        <w:t>Članak 11</w:t>
      </w:r>
      <w:r w:rsidR="003C59E2" w:rsidRPr="00457579">
        <w:rPr>
          <w:b/>
        </w:rPr>
        <w:t>.</w:t>
      </w:r>
    </w:p>
    <w:p w:rsidR="003C59E2" w:rsidRPr="00457579" w:rsidRDefault="003C59E2" w:rsidP="00AB4043">
      <w:pPr>
        <w:pStyle w:val="Bezproreda"/>
        <w:ind w:firstLine="708"/>
        <w:jc w:val="both"/>
      </w:pPr>
      <w:r w:rsidRPr="00457579">
        <w:rPr>
          <w:lang w:val="vi-VN"/>
        </w:rPr>
        <w:t>U postupcima jednostavne nabave pregled i ocjenu ponude/a obavljaju ovlašteni predstavnici Naručitelja te pritom sastavljaju zapisnik o pregledu i ocjeni ponuda, a koji zapisnik zatim zajedno sa zaprimljenim ponudama i prijedlogom odluke o odabiru/poništenju dostavljaju odgovornoj osobi naručitelja.</w:t>
      </w:r>
    </w:p>
    <w:p w:rsidR="00AB4043" w:rsidRDefault="00AB4043" w:rsidP="00457579">
      <w:pPr>
        <w:pStyle w:val="Bezproreda"/>
        <w:jc w:val="both"/>
        <w:rPr>
          <w:b/>
        </w:rPr>
      </w:pPr>
    </w:p>
    <w:p w:rsidR="00AB4043" w:rsidRDefault="00AB4043" w:rsidP="00457579">
      <w:pPr>
        <w:pStyle w:val="Bezproreda"/>
        <w:jc w:val="both"/>
        <w:rPr>
          <w:b/>
        </w:rPr>
      </w:pPr>
    </w:p>
    <w:p w:rsidR="00EB6D92" w:rsidRPr="00457579" w:rsidRDefault="003C59E2" w:rsidP="00AB4043">
      <w:pPr>
        <w:pStyle w:val="Bezproreda"/>
        <w:jc w:val="center"/>
      </w:pPr>
      <w:r w:rsidRPr="00457579">
        <w:rPr>
          <w:b/>
        </w:rPr>
        <w:t>Članak 1</w:t>
      </w:r>
      <w:r w:rsidR="002A733B" w:rsidRPr="00457579">
        <w:rPr>
          <w:b/>
        </w:rPr>
        <w:t>2</w:t>
      </w:r>
      <w:r w:rsidRPr="00457579">
        <w:rPr>
          <w:b/>
        </w:rPr>
        <w:t>.</w:t>
      </w:r>
    </w:p>
    <w:p w:rsidR="003C59E2" w:rsidRPr="00457579" w:rsidRDefault="003C59E2" w:rsidP="00457579">
      <w:pPr>
        <w:pStyle w:val="Bezproreda"/>
        <w:jc w:val="both"/>
      </w:pPr>
      <w:r w:rsidRPr="00457579">
        <w:t xml:space="preserve"> </w:t>
      </w:r>
      <w:r w:rsidR="00AB4043">
        <w:tab/>
      </w:r>
      <w:r w:rsidRPr="00457579">
        <w:t>Ako se radi o izuzetno niskoj ponudi moguće je odbiti takvu ponudu.</w:t>
      </w:r>
    </w:p>
    <w:p w:rsidR="003C59E2" w:rsidRPr="00457579" w:rsidRDefault="003C59E2" w:rsidP="00457579">
      <w:pPr>
        <w:pStyle w:val="Bezproreda"/>
        <w:jc w:val="both"/>
      </w:pPr>
      <w:r w:rsidRPr="00457579">
        <w:t xml:space="preserve"> </w:t>
      </w:r>
      <w:r w:rsidR="00AB4043">
        <w:tab/>
      </w:r>
      <w:r w:rsidRPr="00457579">
        <w:t>Prije odbijanja ponude iz stavka 1. ovoga članka mora se pisanim putem od ponuditelja zatražiti objašnjenje s podacima o sastavnim elementima ponude koji se smatraju bitnima za izvršenje ugovora. U tu svrhu ponuditelju se daje primjereni rok.</w:t>
      </w:r>
    </w:p>
    <w:p w:rsidR="003C59E2" w:rsidRPr="00457579" w:rsidRDefault="003C59E2" w:rsidP="00AB4043">
      <w:pPr>
        <w:pStyle w:val="Bezproreda"/>
        <w:ind w:firstLine="708"/>
        <w:jc w:val="both"/>
      </w:pPr>
      <w:r w:rsidRPr="00457579">
        <w:t xml:space="preserve">U postupku pregleda i ocjene ponuda,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rsidR="00AB4043" w:rsidRDefault="00AB4043" w:rsidP="00457579">
      <w:pPr>
        <w:pStyle w:val="Bezproreda"/>
        <w:jc w:val="both"/>
        <w:rPr>
          <w:b/>
        </w:rPr>
      </w:pPr>
    </w:p>
    <w:p w:rsidR="00AB4043" w:rsidRDefault="00AB4043" w:rsidP="00457579">
      <w:pPr>
        <w:pStyle w:val="Bezproreda"/>
        <w:jc w:val="both"/>
        <w:rPr>
          <w:b/>
        </w:rPr>
      </w:pPr>
    </w:p>
    <w:p w:rsidR="00EB6D92" w:rsidRPr="00457579" w:rsidRDefault="003C59E2" w:rsidP="00AB4043">
      <w:pPr>
        <w:pStyle w:val="Bezproreda"/>
        <w:jc w:val="center"/>
      </w:pPr>
      <w:r w:rsidRPr="00457579">
        <w:rPr>
          <w:b/>
          <w:lang w:val="vi-VN"/>
        </w:rPr>
        <w:t>Članak 1</w:t>
      </w:r>
      <w:r w:rsidR="002A733B" w:rsidRPr="00457579">
        <w:rPr>
          <w:b/>
        </w:rPr>
        <w:t>3</w:t>
      </w:r>
      <w:r w:rsidRPr="00457579">
        <w:rPr>
          <w:b/>
          <w:lang w:val="vi-VN"/>
        </w:rPr>
        <w:t>.</w:t>
      </w:r>
    </w:p>
    <w:p w:rsidR="003C59E2" w:rsidRPr="00457579" w:rsidRDefault="003C59E2" w:rsidP="00AB4043">
      <w:pPr>
        <w:pStyle w:val="Bezproreda"/>
        <w:ind w:firstLine="708"/>
        <w:jc w:val="both"/>
        <w:rPr>
          <w:lang w:val="vi-VN"/>
        </w:rPr>
      </w:pPr>
      <w:r w:rsidRPr="00457579">
        <w:rPr>
          <w:lang w:val="vi-VN"/>
        </w:rPr>
        <w:t xml:space="preserve">U postupcima </w:t>
      </w:r>
      <w:r w:rsidRPr="00457579">
        <w:t>jednostavne</w:t>
      </w:r>
      <w:r w:rsidRPr="00457579">
        <w:rPr>
          <w:lang w:val="vi-VN"/>
        </w:rPr>
        <w:t xml:space="preserve"> nabave </w:t>
      </w:r>
      <w:r w:rsidRPr="00457579">
        <w:t xml:space="preserve">donosi se </w:t>
      </w:r>
      <w:r w:rsidRPr="00457579">
        <w:rPr>
          <w:lang w:val="vi-VN"/>
        </w:rPr>
        <w:t>odluk</w:t>
      </w:r>
      <w:r w:rsidRPr="00457579">
        <w:t>a</w:t>
      </w:r>
      <w:r w:rsidRPr="00457579">
        <w:rPr>
          <w:lang w:val="vi-VN"/>
        </w:rPr>
        <w:t xml:space="preserve"> o odabiru/poništenju koja se na dokaziv način obvezno dostavlja ponuditeljima koji su sudjelovali u postupku.</w:t>
      </w:r>
    </w:p>
    <w:p w:rsidR="002A733B" w:rsidRPr="00457579" w:rsidRDefault="002A733B" w:rsidP="00457579">
      <w:pPr>
        <w:pStyle w:val="Bezproreda"/>
        <w:jc w:val="both"/>
      </w:pPr>
    </w:p>
    <w:p w:rsidR="00AB4043" w:rsidRDefault="00AB4043" w:rsidP="00457579">
      <w:pPr>
        <w:pStyle w:val="Bezproreda"/>
        <w:jc w:val="both"/>
        <w:rPr>
          <w:b/>
        </w:rPr>
      </w:pPr>
    </w:p>
    <w:p w:rsidR="003C59E2" w:rsidRPr="00457579" w:rsidRDefault="002A733B" w:rsidP="00AB4043">
      <w:pPr>
        <w:pStyle w:val="Bezproreda"/>
        <w:jc w:val="center"/>
      </w:pPr>
      <w:r w:rsidRPr="00457579">
        <w:rPr>
          <w:b/>
        </w:rPr>
        <w:t>Članak 14</w:t>
      </w:r>
      <w:r w:rsidR="003C59E2" w:rsidRPr="00457579">
        <w:rPr>
          <w:b/>
        </w:rPr>
        <w:t>.</w:t>
      </w:r>
    </w:p>
    <w:p w:rsidR="003C59E2" w:rsidRPr="00457579" w:rsidRDefault="003C59E2" w:rsidP="00AB4043">
      <w:pPr>
        <w:pStyle w:val="Bezproreda"/>
        <w:ind w:firstLine="708"/>
        <w:jc w:val="both"/>
      </w:pPr>
      <w:r w:rsidRPr="00457579">
        <w:rPr>
          <w:lang w:val="vi-VN"/>
        </w:rPr>
        <w:t>U postupcima nabave procijenjene v</w:t>
      </w:r>
      <w:r w:rsidR="00E86D5B" w:rsidRPr="00457579">
        <w:rPr>
          <w:lang w:val="vi-VN"/>
        </w:rPr>
        <w:t>rijednosti jednake ili veće od 2</w:t>
      </w:r>
      <w:r w:rsidRPr="00457579">
        <w:rPr>
          <w:lang w:val="vi-VN"/>
        </w:rPr>
        <w:t>0.000,00 kn, a manje od 200.000,00 kn za nabavu robe i usluga, odnosno 500.000,00 kn za nabavu radova, u slučaju donošenja odluke o odabiru, sklapa se ugovor ili se izdaje narudžbenica.</w:t>
      </w:r>
    </w:p>
    <w:p w:rsidR="003C59E2" w:rsidRPr="00457579" w:rsidRDefault="003C59E2" w:rsidP="00AB4043">
      <w:pPr>
        <w:pStyle w:val="Bezproreda"/>
        <w:ind w:firstLine="708"/>
        <w:jc w:val="both"/>
      </w:pPr>
      <w:r w:rsidRPr="00457579">
        <w:rPr>
          <w:lang w:val="vi-VN"/>
        </w:rPr>
        <w:t>Potpisana narudžbenica</w:t>
      </w:r>
      <w:r w:rsidR="00E86D5B" w:rsidRPr="00457579">
        <w:t>/ugovor</w:t>
      </w:r>
      <w:r w:rsidRPr="00457579">
        <w:rPr>
          <w:lang w:val="vi-VN"/>
        </w:rPr>
        <w:t xml:space="preserve"> se na dokaziv način dostavlja odabranom ponuditelju.</w:t>
      </w:r>
    </w:p>
    <w:p w:rsidR="00C66370" w:rsidRPr="00457579" w:rsidRDefault="003C59E2" w:rsidP="00457579">
      <w:pPr>
        <w:pStyle w:val="Bezproreda"/>
        <w:jc w:val="both"/>
      </w:pPr>
      <w:r w:rsidRPr="00457579">
        <w:rPr>
          <w:lang w:val="vi-VN"/>
        </w:rPr>
        <w:t xml:space="preserve"> </w:t>
      </w:r>
      <w:r w:rsidR="00AB4043">
        <w:tab/>
      </w:r>
      <w:r w:rsidRPr="00457579">
        <w:rPr>
          <w:lang w:val="vi-VN"/>
        </w:rPr>
        <w:t xml:space="preserve">Narudžbenica/ugovor mora biti u skladu sa uvjetima određenim u pozivu za dostavu ponuda, dokumentaciji </w:t>
      </w:r>
      <w:r w:rsidRPr="00457579">
        <w:t>o nabavi</w:t>
      </w:r>
      <w:r w:rsidRPr="00457579">
        <w:rPr>
          <w:lang w:val="vi-VN"/>
        </w:rPr>
        <w:t xml:space="preserve"> i ponudi odabranog ponuditelja.</w:t>
      </w: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2A733B" w:rsidP="00AB4043">
      <w:pPr>
        <w:pStyle w:val="Bezproreda"/>
        <w:jc w:val="center"/>
      </w:pPr>
      <w:r w:rsidRPr="00457579">
        <w:rPr>
          <w:b/>
        </w:rPr>
        <w:t>Članak 15</w:t>
      </w:r>
      <w:r w:rsidR="003C59E2" w:rsidRPr="00457579">
        <w:rPr>
          <w:b/>
        </w:rPr>
        <w:t>.</w:t>
      </w:r>
    </w:p>
    <w:p w:rsidR="003C59E2" w:rsidRPr="00457579" w:rsidRDefault="003C59E2" w:rsidP="00F71C90">
      <w:pPr>
        <w:pStyle w:val="Bezproreda"/>
        <w:ind w:firstLine="708"/>
        <w:jc w:val="both"/>
      </w:pPr>
      <w:r w:rsidRPr="00457579">
        <w:rPr>
          <w:lang w:val="vi-VN"/>
        </w:rPr>
        <w:t xml:space="preserve">Narudžbenice/ugovori izdane/sklopljeni u postupcima </w:t>
      </w:r>
      <w:r w:rsidRPr="00457579">
        <w:t>jednostavne</w:t>
      </w:r>
      <w:r w:rsidRPr="00457579">
        <w:rPr>
          <w:lang w:val="vi-VN"/>
        </w:rPr>
        <w:t xml:space="preserve"> nabave sukladno odredbama ovog Pravilnika unose se u Registar ugovora i narudžbenica koji Naručitelj obvezno vodi.</w:t>
      </w:r>
    </w:p>
    <w:p w:rsidR="00AB4043" w:rsidRDefault="00AB4043" w:rsidP="00457579">
      <w:pPr>
        <w:pStyle w:val="Bezproreda"/>
        <w:jc w:val="both"/>
        <w:rPr>
          <w:b/>
        </w:rPr>
      </w:pPr>
    </w:p>
    <w:p w:rsidR="00AB4043" w:rsidRDefault="00AB4043" w:rsidP="00457579">
      <w:pPr>
        <w:pStyle w:val="Bezproreda"/>
        <w:jc w:val="both"/>
        <w:rPr>
          <w:b/>
        </w:rPr>
      </w:pP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3C59E2" w:rsidP="00AB4043">
      <w:pPr>
        <w:pStyle w:val="Bezproreda"/>
        <w:jc w:val="center"/>
      </w:pPr>
      <w:r w:rsidRPr="00457579">
        <w:rPr>
          <w:b/>
          <w:lang w:val="vi-VN"/>
        </w:rPr>
        <w:lastRenderedPageBreak/>
        <w:t>Članak 1</w:t>
      </w:r>
      <w:r w:rsidR="002A733B" w:rsidRPr="00457579">
        <w:rPr>
          <w:b/>
        </w:rPr>
        <w:t>6</w:t>
      </w:r>
      <w:r w:rsidRPr="00457579">
        <w:rPr>
          <w:b/>
          <w:lang w:val="vi-VN"/>
        </w:rPr>
        <w:t>.</w:t>
      </w:r>
    </w:p>
    <w:p w:rsidR="003C59E2" w:rsidRPr="00457579" w:rsidRDefault="003C59E2" w:rsidP="00F71C90">
      <w:pPr>
        <w:pStyle w:val="Bezproreda"/>
        <w:ind w:firstLine="708"/>
        <w:jc w:val="both"/>
      </w:pPr>
      <w:r w:rsidRPr="00457579">
        <w:rPr>
          <w:lang w:val="vi-VN"/>
        </w:rPr>
        <w:t xml:space="preserve">Naručitelj je obvezan čuvati potrebnu dokumentaciju i podatke kojima se obrazlažu posebni slučajevi i okolnosti svakog pojedinog postupka </w:t>
      </w:r>
      <w:r w:rsidRPr="00457579">
        <w:t>jednostavne</w:t>
      </w:r>
      <w:r w:rsidRPr="00457579">
        <w:rPr>
          <w:lang w:val="vi-VN"/>
        </w:rPr>
        <w:t xml:space="preserve"> nabave za potrebe mogućeg kasnijeg opravdavanja svakog pojedinog postupka.</w:t>
      </w:r>
    </w:p>
    <w:p w:rsidR="00AB4043" w:rsidRDefault="00AB4043" w:rsidP="00457579">
      <w:pPr>
        <w:pStyle w:val="Bezproreda"/>
        <w:jc w:val="both"/>
        <w:rPr>
          <w:b/>
        </w:rPr>
      </w:pPr>
    </w:p>
    <w:p w:rsidR="00AB4043" w:rsidRDefault="00AB4043" w:rsidP="00457579">
      <w:pPr>
        <w:pStyle w:val="Bezproreda"/>
        <w:jc w:val="both"/>
        <w:rPr>
          <w:b/>
        </w:rPr>
      </w:pPr>
    </w:p>
    <w:p w:rsidR="003C59E2" w:rsidRPr="00457579" w:rsidRDefault="003C59E2" w:rsidP="00AB4043">
      <w:pPr>
        <w:pStyle w:val="Bezproreda"/>
        <w:jc w:val="center"/>
      </w:pPr>
      <w:r w:rsidRPr="00457579">
        <w:rPr>
          <w:b/>
          <w:lang w:val="vi-VN"/>
        </w:rPr>
        <w:t>Članak 1</w:t>
      </w:r>
      <w:r w:rsidR="002A733B" w:rsidRPr="00457579">
        <w:rPr>
          <w:b/>
        </w:rPr>
        <w:t>7</w:t>
      </w:r>
      <w:r w:rsidRPr="00457579">
        <w:rPr>
          <w:b/>
          <w:lang w:val="vi-VN"/>
        </w:rPr>
        <w:t>.</w:t>
      </w:r>
    </w:p>
    <w:p w:rsidR="00AF3C51" w:rsidRPr="00457579" w:rsidRDefault="003C59E2" w:rsidP="00AB4043">
      <w:pPr>
        <w:pStyle w:val="Bezproreda"/>
        <w:ind w:firstLine="708"/>
        <w:jc w:val="both"/>
        <w:rPr>
          <w:lang w:val="vi-VN"/>
        </w:rPr>
      </w:pPr>
      <w:r w:rsidRPr="00457579">
        <w:rPr>
          <w:lang w:val="vi-VN"/>
        </w:rPr>
        <w:t>Ovaj Pravilnik stupa na snagu danom donošenja</w:t>
      </w:r>
      <w:r w:rsidRPr="00457579">
        <w:t xml:space="preserve"> te se objavljuje na Internet stranicama Naručitelja</w:t>
      </w:r>
      <w:r w:rsidRPr="00457579">
        <w:rPr>
          <w:lang w:val="vi-VN"/>
        </w:rPr>
        <w:t>.</w:t>
      </w:r>
    </w:p>
    <w:p w:rsidR="00B41AAB" w:rsidRPr="004A4A89" w:rsidRDefault="003C59E2" w:rsidP="00B41AAB">
      <w:pPr>
        <w:autoSpaceDE w:val="0"/>
        <w:autoSpaceDN w:val="0"/>
        <w:adjustRightInd w:val="0"/>
        <w:ind w:firstLine="708"/>
        <w:rPr>
          <w:rFonts w:cs="LiberationSerif"/>
          <w:color w:val="000000"/>
        </w:rPr>
      </w:pPr>
      <w:r w:rsidRPr="00457579">
        <w:t xml:space="preserve">Stupanjem na snagu ovog Pravilnika prestaje vrijediti </w:t>
      </w:r>
      <w:r w:rsidR="00B41AAB">
        <w:t xml:space="preserve">Pravilnik </w:t>
      </w:r>
      <w:r w:rsidR="00B41AAB" w:rsidRPr="00B41AAB">
        <w:t xml:space="preserve">o nabavama roba i usluga do 200.000,00 kuna </w:t>
      </w:r>
      <w:r w:rsidR="00B41AAB">
        <w:t>i</w:t>
      </w:r>
      <w:r w:rsidR="00B41AAB" w:rsidRPr="00B41AAB">
        <w:t xml:space="preserve"> radova do 500.000,00 kuna</w:t>
      </w:r>
      <w:r w:rsidR="00B41AAB">
        <w:t xml:space="preserve"> </w:t>
      </w:r>
      <w:r w:rsidR="00B41AAB" w:rsidRPr="004A4A89">
        <w:rPr>
          <w:rFonts w:cs="LiberationSerif"/>
          <w:color w:val="000000"/>
        </w:rPr>
        <w:t xml:space="preserve">KLASA: </w:t>
      </w:r>
      <w:r w:rsidR="00B41AAB">
        <w:rPr>
          <w:rFonts w:cs="LiberationSerif"/>
          <w:color w:val="000000"/>
        </w:rPr>
        <w:t>003</w:t>
      </w:r>
      <w:r w:rsidR="00B41AAB" w:rsidRPr="004A4A89">
        <w:rPr>
          <w:rFonts w:cs="LiberationSerif"/>
          <w:color w:val="000000"/>
        </w:rPr>
        <w:t>-0</w:t>
      </w:r>
      <w:r w:rsidR="00B41AAB">
        <w:rPr>
          <w:rFonts w:cs="LiberationSerif"/>
          <w:color w:val="000000"/>
        </w:rPr>
        <w:t>5</w:t>
      </w:r>
      <w:r w:rsidR="00B41AAB" w:rsidRPr="004A4A89">
        <w:rPr>
          <w:rFonts w:cs="LiberationSerif"/>
          <w:color w:val="000000"/>
        </w:rPr>
        <w:t>/14-01/</w:t>
      </w:r>
      <w:r w:rsidR="00B41AAB">
        <w:rPr>
          <w:rFonts w:cs="LiberationSerif"/>
          <w:color w:val="000000"/>
        </w:rPr>
        <w:t xml:space="preserve">01 </w:t>
      </w:r>
      <w:r w:rsidR="00B41AAB" w:rsidRPr="004A4A89">
        <w:rPr>
          <w:rFonts w:cs="LiberationSerif"/>
          <w:color w:val="000000"/>
        </w:rPr>
        <w:t>URBROJ: 2117/01-1</w:t>
      </w:r>
      <w:r w:rsidR="00B41AAB">
        <w:rPr>
          <w:rFonts w:cs="LiberationSerif"/>
          <w:color w:val="000000"/>
        </w:rPr>
        <w:t>9</w:t>
      </w:r>
      <w:r w:rsidR="00B41AAB" w:rsidRPr="004A4A89">
        <w:rPr>
          <w:rFonts w:cs="LiberationSerif"/>
          <w:color w:val="000000"/>
        </w:rPr>
        <w:t>-</w:t>
      </w:r>
      <w:r w:rsidR="00B41AAB">
        <w:rPr>
          <w:rFonts w:cs="LiberationSerif"/>
          <w:color w:val="000000"/>
        </w:rPr>
        <w:t>01-</w:t>
      </w:r>
      <w:r w:rsidR="00B41AAB" w:rsidRPr="004A4A89">
        <w:rPr>
          <w:rFonts w:cs="LiberationSerif"/>
          <w:color w:val="000000"/>
        </w:rPr>
        <w:t>14-01</w:t>
      </w:r>
      <w:r w:rsidR="00B41AAB">
        <w:rPr>
          <w:rFonts w:cs="LiberationSerif"/>
          <w:color w:val="000000"/>
        </w:rPr>
        <w:t xml:space="preserve"> od 27. ožujka 2017.</w:t>
      </w:r>
    </w:p>
    <w:p w:rsidR="00B41AAB" w:rsidRPr="004A4A89" w:rsidRDefault="00B41AAB" w:rsidP="00B41AAB">
      <w:pPr>
        <w:autoSpaceDE w:val="0"/>
        <w:autoSpaceDN w:val="0"/>
        <w:adjustRightInd w:val="0"/>
        <w:rPr>
          <w:rFonts w:cs="LiberationSerif"/>
          <w:color w:val="000000"/>
        </w:rPr>
      </w:pPr>
    </w:p>
    <w:p w:rsidR="00B41AAB" w:rsidRDefault="00B41AAB" w:rsidP="00B41AAB">
      <w:pPr>
        <w:pStyle w:val="Bezproreda"/>
      </w:pPr>
      <w:r>
        <w:tab/>
      </w:r>
      <w:r>
        <w:tab/>
      </w:r>
      <w:r>
        <w:tab/>
      </w:r>
      <w:r>
        <w:tab/>
      </w:r>
      <w:r>
        <w:tab/>
      </w:r>
      <w:r>
        <w:tab/>
      </w:r>
    </w:p>
    <w:p w:rsidR="00EB6D92" w:rsidRPr="00F71C90" w:rsidRDefault="00B41AAB" w:rsidP="00B41AAB">
      <w:pPr>
        <w:pStyle w:val="Bezproreda"/>
        <w:rPr>
          <w:b/>
        </w:rPr>
      </w:pPr>
      <w:r>
        <w:tab/>
      </w:r>
      <w:r>
        <w:tab/>
      </w:r>
      <w:r>
        <w:tab/>
      </w:r>
      <w:r>
        <w:tab/>
      </w:r>
      <w:r>
        <w:tab/>
      </w:r>
      <w:r>
        <w:tab/>
      </w:r>
      <w:r>
        <w:tab/>
      </w:r>
      <w:r>
        <w:tab/>
      </w:r>
      <w:r w:rsidR="00EB6D92" w:rsidRPr="00F71C90">
        <w:rPr>
          <w:b/>
        </w:rPr>
        <w:t>Predsjednica Školskog odbora:</w:t>
      </w:r>
    </w:p>
    <w:p w:rsidR="00D96749" w:rsidRPr="00F71C90" w:rsidRDefault="00EB6D92" w:rsidP="00457579">
      <w:pPr>
        <w:pStyle w:val="Bezproreda"/>
        <w:jc w:val="both"/>
        <w:rPr>
          <w:b/>
        </w:rPr>
      </w:pPr>
      <w:r w:rsidRPr="00F71C90">
        <w:rPr>
          <w:b/>
        </w:rPr>
        <w:t xml:space="preserve">                                                                          </w:t>
      </w:r>
      <w:r w:rsidR="00B41AAB" w:rsidRPr="00F71C90">
        <w:rPr>
          <w:b/>
        </w:rPr>
        <w:tab/>
      </w:r>
      <w:r w:rsidR="00B41AAB" w:rsidRPr="00F71C90">
        <w:rPr>
          <w:b/>
        </w:rPr>
        <w:tab/>
      </w:r>
      <w:r w:rsidR="00B41AAB" w:rsidRPr="00F71C90">
        <w:rPr>
          <w:b/>
        </w:rPr>
        <w:tab/>
        <w:t>Stela Ajduković</w:t>
      </w:r>
    </w:p>
    <w:p w:rsidR="00D075BF" w:rsidRPr="00457579" w:rsidRDefault="00D075BF" w:rsidP="00457579">
      <w:pPr>
        <w:pStyle w:val="Bezproreda"/>
        <w:jc w:val="both"/>
        <w:rPr>
          <w:color w:val="000000" w:themeColor="text1"/>
        </w:rPr>
      </w:pPr>
    </w:p>
    <w:p w:rsidR="00D075BF" w:rsidRPr="00F07CAB" w:rsidRDefault="00D075BF" w:rsidP="00457579">
      <w:pPr>
        <w:pStyle w:val="Bezproreda"/>
        <w:jc w:val="both"/>
        <w:rPr>
          <w:b/>
          <w:color w:val="000000" w:themeColor="text1"/>
        </w:rPr>
      </w:pPr>
      <w:r w:rsidRPr="00F07CAB">
        <w:rPr>
          <w:b/>
          <w:color w:val="000000" w:themeColor="text1"/>
        </w:rPr>
        <w:t>KLASA:</w:t>
      </w:r>
      <w:r w:rsidR="00F07CAB">
        <w:rPr>
          <w:b/>
          <w:color w:val="000000" w:themeColor="text1"/>
        </w:rPr>
        <w:t xml:space="preserve"> 003-05/17-01/03</w:t>
      </w:r>
    </w:p>
    <w:p w:rsidR="00D075BF" w:rsidRPr="00F07CAB" w:rsidRDefault="00D075BF" w:rsidP="00457579">
      <w:pPr>
        <w:pStyle w:val="Bezproreda"/>
        <w:jc w:val="both"/>
        <w:rPr>
          <w:b/>
          <w:color w:val="000000" w:themeColor="text1"/>
        </w:rPr>
      </w:pPr>
      <w:r w:rsidRPr="00F07CAB">
        <w:rPr>
          <w:b/>
          <w:color w:val="000000" w:themeColor="text1"/>
        </w:rPr>
        <w:t>URBROJ:</w:t>
      </w:r>
      <w:r w:rsidR="00F07CAB">
        <w:rPr>
          <w:b/>
          <w:color w:val="000000" w:themeColor="text1"/>
        </w:rPr>
        <w:t xml:space="preserve"> 2117/01-19-01-17-01</w:t>
      </w:r>
    </w:p>
    <w:p w:rsidR="00D075BF" w:rsidRPr="00F07CAB" w:rsidRDefault="00D075BF" w:rsidP="00457579">
      <w:pPr>
        <w:pStyle w:val="Bezproreda"/>
        <w:jc w:val="both"/>
        <w:rPr>
          <w:b/>
          <w:color w:val="000000" w:themeColor="text1"/>
        </w:rPr>
      </w:pPr>
      <w:r w:rsidRPr="00F07CAB">
        <w:rPr>
          <w:b/>
          <w:color w:val="000000" w:themeColor="text1"/>
        </w:rPr>
        <w:t xml:space="preserve">U Dubrovniku, </w:t>
      </w:r>
      <w:r w:rsidR="00F07CAB">
        <w:rPr>
          <w:b/>
          <w:color w:val="000000" w:themeColor="text1"/>
        </w:rPr>
        <w:t xml:space="preserve">19. lipnja 2017. </w:t>
      </w:r>
    </w:p>
    <w:p w:rsidR="00D075BF" w:rsidRPr="00457579" w:rsidRDefault="00D075BF" w:rsidP="00457579">
      <w:pPr>
        <w:pStyle w:val="Bezproreda"/>
        <w:jc w:val="both"/>
        <w:rPr>
          <w:color w:val="000000" w:themeColor="text1"/>
        </w:rPr>
      </w:pPr>
    </w:p>
    <w:p w:rsidR="002A733B" w:rsidRPr="00F07CAB" w:rsidRDefault="00D96749" w:rsidP="00457579">
      <w:pPr>
        <w:pStyle w:val="Bezproreda"/>
        <w:jc w:val="both"/>
        <w:rPr>
          <w:i/>
          <w:color w:val="000000" w:themeColor="text1"/>
        </w:rPr>
      </w:pPr>
      <w:r w:rsidRPr="00F07CAB">
        <w:rPr>
          <w:i/>
          <w:color w:val="000000" w:themeColor="text1"/>
        </w:rPr>
        <w:t>PRILOG:</w:t>
      </w:r>
    </w:p>
    <w:p w:rsidR="00D96749" w:rsidRPr="00F07CAB" w:rsidRDefault="00D96749" w:rsidP="00457579">
      <w:pPr>
        <w:pStyle w:val="Bezproreda"/>
        <w:jc w:val="both"/>
        <w:rPr>
          <w:i/>
          <w:color w:val="000000" w:themeColor="text1"/>
        </w:rPr>
      </w:pPr>
      <w:r w:rsidRPr="00F07CAB">
        <w:rPr>
          <w:i/>
          <w:color w:val="404040" w:themeColor="text1" w:themeTint="BF"/>
        </w:rPr>
        <w:t>OBRASCI:</w:t>
      </w:r>
    </w:p>
    <w:p w:rsidR="00D96749" w:rsidRPr="00F07CAB" w:rsidRDefault="00D96749" w:rsidP="00457579">
      <w:pPr>
        <w:pStyle w:val="Bezproreda"/>
        <w:jc w:val="both"/>
        <w:rPr>
          <w:i/>
          <w:color w:val="404040" w:themeColor="text1" w:themeTint="BF"/>
        </w:rPr>
      </w:pPr>
      <w:r w:rsidRPr="00F07CAB">
        <w:rPr>
          <w:i/>
          <w:color w:val="404040" w:themeColor="text1" w:themeTint="BF"/>
        </w:rPr>
        <w:t>Obrazac 1. Odluka o početku postupka jednostavne nabave</w:t>
      </w:r>
    </w:p>
    <w:p w:rsidR="00D96749" w:rsidRPr="00F07CAB" w:rsidRDefault="00D96749" w:rsidP="00457579">
      <w:pPr>
        <w:pStyle w:val="Bezproreda"/>
        <w:jc w:val="both"/>
        <w:rPr>
          <w:i/>
          <w:color w:val="404040" w:themeColor="text1" w:themeTint="BF"/>
        </w:rPr>
      </w:pPr>
      <w:r w:rsidRPr="00F07CAB">
        <w:rPr>
          <w:i/>
          <w:color w:val="404040" w:themeColor="text1" w:themeTint="BF"/>
        </w:rPr>
        <w:t>Obrazac 2. Poziv na dostavu ponuda</w:t>
      </w:r>
    </w:p>
    <w:p w:rsidR="00D96749" w:rsidRPr="00F07CAB" w:rsidRDefault="00D96749" w:rsidP="00457579">
      <w:pPr>
        <w:pStyle w:val="Bezproreda"/>
        <w:jc w:val="both"/>
        <w:rPr>
          <w:i/>
          <w:color w:val="404040" w:themeColor="text1" w:themeTint="BF"/>
        </w:rPr>
      </w:pPr>
      <w:r w:rsidRPr="00F07CAB">
        <w:rPr>
          <w:i/>
          <w:color w:val="404040" w:themeColor="text1" w:themeTint="BF"/>
        </w:rPr>
        <w:t>Obrazac 3. Ponudbeni list</w:t>
      </w:r>
    </w:p>
    <w:p w:rsidR="00D96749" w:rsidRPr="00F07CAB" w:rsidRDefault="00D96749" w:rsidP="00457579">
      <w:pPr>
        <w:pStyle w:val="Bezproreda"/>
        <w:jc w:val="both"/>
        <w:rPr>
          <w:i/>
          <w:color w:val="404040" w:themeColor="text1" w:themeTint="BF"/>
        </w:rPr>
      </w:pPr>
      <w:r w:rsidRPr="00F07CAB">
        <w:rPr>
          <w:i/>
          <w:color w:val="404040" w:themeColor="text1" w:themeTint="BF"/>
        </w:rPr>
        <w:t>Obrazac 4. Zapisnik o pregledu i ocjeni ponuda</w:t>
      </w:r>
    </w:p>
    <w:p w:rsidR="00D96749" w:rsidRPr="00F07CAB" w:rsidRDefault="00D96749" w:rsidP="00457579">
      <w:pPr>
        <w:pStyle w:val="Bezproreda"/>
        <w:jc w:val="both"/>
        <w:rPr>
          <w:i/>
          <w:color w:val="404040" w:themeColor="text1" w:themeTint="BF"/>
        </w:rPr>
      </w:pPr>
      <w:r w:rsidRPr="00F07CAB">
        <w:rPr>
          <w:i/>
          <w:color w:val="404040" w:themeColor="text1" w:themeTint="BF"/>
        </w:rPr>
        <w:t xml:space="preserve">Obrazac 5. Odluka o odabiru  </w:t>
      </w:r>
    </w:p>
    <w:p w:rsidR="00D96749" w:rsidRPr="00F07CAB" w:rsidRDefault="00D96749" w:rsidP="00457579">
      <w:pPr>
        <w:pStyle w:val="Bezproreda"/>
        <w:jc w:val="both"/>
        <w:rPr>
          <w:i/>
          <w:color w:val="404040" w:themeColor="text1" w:themeTint="BF"/>
        </w:rPr>
      </w:pPr>
      <w:r w:rsidRPr="00F07CAB">
        <w:rPr>
          <w:i/>
          <w:color w:val="404040" w:themeColor="text1" w:themeTint="BF"/>
        </w:rPr>
        <w:t>Obrazac 6. Troškovnik (može biti i drugačiji,  zavisno od predmeta nabave)</w:t>
      </w:r>
    </w:p>
    <w:p w:rsidR="00D96749" w:rsidRPr="00F07CAB" w:rsidRDefault="00D96749" w:rsidP="00457579">
      <w:pPr>
        <w:pStyle w:val="Bezproreda"/>
        <w:jc w:val="both"/>
        <w:rPr>
          <w:b/>
          <w:i/>
        </w:rPr>
      </w:pPr>
      <w:r w:rsidRPr="00F07CAB">
        <w:rPr>
          <w:i/>
          <w:color w:val="404040" w:themeColor="text1" w:themeTint="BF"/>
        </w:rPr>
        <w:t xml:space="preserve">Obrazac 7. Obavijest o poništenju postupka nabave </w:t>
      </w:r>
    </w:p>
    <w:p w:rsidR="00D96749" w:rsidRPr="00457579" w:rsidRDefault="00D96749" w:rsidP="00457579">
      <w:pPr>
        <w:pStyle w:val="Bezproreda"/>
        <w:jc w:val="both"/>
        <w:rPr>
          <w:b/>
          <w:color w:val="FF0000"/>
        </w:rPr>
      </w:pPr>
    </w:p>
    <w:p w:rsidR="00D96749" w:rsidRPr="00457579" w:rsidRDefault="00D96749" w:rsidP="00457579">
      <w:pPr>
        <w:pStyle w:val="Bezproreda"/>
        <w:jc w:val="both"/>
      </w:pPr>
      <w:r w:rsidRPr="00457579">
        <w:rPr>
          <w:b/>
        </w:rPr>
        <w:t xml:space="preserve">Napomena: </w:t>
      </w:r>
      <w:r w:rsidRPr="00457579">
        <w:t>Zadani obrasci mogu se prilagođavati pojedinom postupku nabave ovisno o zahtjevnosti i složenosti predmeta nabave,  kao i nadopuniti nacrtima, projektnom dokumentacijom, crtežima, modelima, uzorcima i sl., u cilju točnijeg određivanja predmeta nabave i zaprimanja što kvalitetnijih ponuda.</w:t>
      </w:r>
    </w:p>
    <w:p w:rsidR="00D96749" w:rsidRPr="00457579" w:rsidRDefault="00D96749"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1A66AC" w:rsidRPr="00457579" w:rsidRDefault="001A66AC" w:rsidP="00457579">
      <w:pPr>
        <w:pStyle w:val="Bezproreda"/>
        <w:jc w:val="both"/>
        <w:rPr>
          <w:b/>
        </w:rPr>
      </w:pPr>
    </w:p>
    <w:p w:rsidR="00D96749" w:rsidRPr="00457579" w:rsidRDefault="00D96749" w:rsidP="00B41AAB">
      <w:pPr>
        <w:pStyle w:val="Bezproreda"/>
        <w:jc w:val="right"/>
        <w:rPr>
          <w:b/>
        </w:rPr>
      </w:pPr>
      <w:r w:rsidRPr="00457579">
        <w:rPr>
          <w:b/>
        </w:rPr>
        <w:lastRenderedPageBreak/>
        <w:t xml:space="preserve">                                                                                                            Obrazac 1</w:t>
      </w:r>
      <w:r w:rsidR="006C3CE7" w:rsidRPr="00457579">
        <w:rPr>
          <w:b/>
        </w:rPr>
        <w:t>.</w:t>
      </w:r>
    </w:p>
    <w:p w:rsidR="00D96749" w:rsidRPr="00457579" w:rsidRDefault="00D96749" w:rsidP="00B41AAB">
      <w:pPr>
        <w:pStyle w:val="Bezproreda"/>
        <w:jc w:val="both"/>
        <w:rPr>
          <w:b/>
        </w:rPr>
      </w:pPr>
      <w:r w:rsidRPr="00457579">
        <w:rPr>
          <w:b/>
        </w:rPr>
        <w:t xml:space="preserve">  </w:t>
      </w:r>
      <w:r w:rsidRPr="00457579">
        <w:rPr>
          <w:b/>
        </w:rPr>
        <w:cr/>
      </w:r>
      <w:r w:rsidRPr="00457579">
        <w:t xml:space="preserve">Naručitelj, Osnovna škola </w:t>
      </w:r>
      <w:r w:rsidR="00B41AAB">
        <w:t>Marina Getaldića</w:t>
      </w:r>
      <w:r w:rsidRPr="00457579">
        <w:t xml:space="preserve">, </w:t>
      </w:r>
      <w:r w:rsidR="00B41AAB">
        <w:t xml:space="preserve">Frana Supila 3, 20000 </w:t>
      </w:r>
      <w:r w:rsidRPr="00457579">
        <w:t>Dubrovnik, OIB:</w:t>
      </w:r>
      <w:r w:rsidR="00B41AAB">
        <w:t>56432697193</w:t>
      </w:r>
      <w:r w:rsidRPr="00457579">
        <w:t xml:space="preserve">, temeljem  Pravilnika </w:t>
      </w:r>
      <w:r w:rsidR="00B41AAB" w:rsidRPr="00B41AAB">
        <w:t>o</w:t>
      </w:r>
      <w:r w:rsidR="00B41AAB" w:rsidRPr="00457579">
        <w:rPr>
          <w:b/>
        </w:rPr>
        <w:t xml:space="preserve"> </w:t>
      </w:r>
      <w:r w:rsidR="00B41AAB" w:rsidRPr="00B41AAB">
        <w:t>provedbi postupka  jednostavne nabave</w:t>
      </w:r>
      <w:r w:rsidR="00B41AAB" w:rsidRPr="00457579">
        <w:t xml:space="preserve"> </w:t>
      </w:r>
      <w:r w:rsidRPr="00457579">
        <w:t xml:space="preserve">škole kojim se  uređuje pitanje nabava do 200 000 za robe i usluge odnosno 500 000 kuna (bez PDV-a) za radove ( jednostavna nabava)   od ___________________ donosi: </w:t>
      </w:r>
      <w:r w:rsidRPr="00457579">
        <w:cr/>
      </w:r>
    </w:p>
    <w:p w:rsidR="00D96749" w:rsidRPr="00457579" w:rsidRDefault="00D96749" w:rsidP="00457579">
      <w:pPr>
        <w:pStyle w:val="Bezproreda"/>
        <w:jc w:val="both"/>
      </w:pPr>
    </w:p>
    <w:p w:rsidR="00D96749" w:rsidRPr="00457579" w:rsidRDefault="00D96749" w:rsidP="00457579">
      <w:pPr>
        <w:pStyle w:val="Bezproreda"/>
        <w:jc w:val="both"/>
        <w:rPr>
          <w:b/>
        </w:rPr>
      </w:pPr>
      <w:r w:rsidRPr="00457579">
        <w:rPr>
          <w:b/>
        </w:rPr>
        <w:t xml:space="preserve">       ODLUKU O POČETKU POSTUPKA  JEDNOSTAVNE NABAVE </w:t>
      </w:r>
    </w:p>
    <w:p w:rsidR="00D96749" w:rsidRPr="00457579" w:rsidRDefault="00D96749" w:rsidP="00457579">
      <w:pPr>
        <w:pStyle w:val="Bezproreda"/>
        <w:jc w:val="both"/>
        <w:rPr>
          <w:b/>
        </w:rPr>
      </w:pPr>
      <w:r w:rsidRPr="00457579">
        <w:rPr>
          <w:b/>
        </w:rPr>
        <w:cr/>
      </w:r>
    </w:p>
    <w:p w:rsidR="00D96749" w:rsidRPr="00457579" w:rsidRDefault="00D96749" w:rsidP="00457579">
      <w:pPr>
        <w:pStyle w:val="Bezproreda"/>
        <w:jc w:val="both"/>
      </w:pPr>
      <w:r w:rsidRPr="00457579">
        <w:t xml:space="preserve">Naziv predmeta nabave:_________________________________________________ </w:t>
      </w:r>
      <w:r w:rsidRPr="00457579">
        <w:cr/>
      </w:r>
    </w:p>
    <w:p w:rsidR="00D96749" w:rsidRPr="00457579" w:rsidRDefault="00D96749" w:rsidP="00457579">
      <w:pPr>
        <w:pStyle w:val="Bezproreda"/>
        <w:jc w:val="both"/>
      </w:pPr>
      <w:r w:rsidRPr="00457579">
        <w:t xml:space="preserve">Procijenjena vrijednost nabave:____________________________________________ </w:t>
      </w:r>
      <w:r w:rsidRPr="00457579">
        <w:cr/>
      </w:r>
    </w:p>
    <w:p w:rsidR="00D96749" w:rsidRPr="00457579" w:rsidRDefault="00D96749" w:rsidP="00457579">
      <w:pPr>
        <w:pStyle w:val="Bezproreda"/>
        <w:jc w:val="both"/>
      </w:pPr>
      <w:r w:rsidRPr="00457579">
        <w:cr/>
        <w:t>Ovlašteni predstavnici naručitelja:</w:t>
      </w:r>
    </w:p>
    <w:p w:rsidR="00D96749" w:rsidRPr="00457579" w:rsidRDefault="00D96749" w:rsidP="00457579">
      <w:pPr>
        <w:pStyle w:val="Bezproreda"/>
        <w:jc w:val="both"/>
      </w:pPr>
      <w:r w:rsidRPr="00457579">
        <w:t xml:space="preserve">1._______________________ </w:t>
      </w:r>
    </w:p>
    <w:p w:rsidR="00D96749" w:rsidRPr="00457579" w:rsidRDefault="00D96749" w:rsidP="00457579">
      <w:pPr>
        <w:pStyle w:val="Bezproreda"/>
        <w:jc w:val="both"/>
      </w:pPr>
    </w:p>
    <w:p w:rsidR="00D96749" w:rsidRPr="00457579" w:rsidRDefault="00D96749" w:rsidP="00457579">
      <w:pPr>
        <w:pStyle w:val="Bezproreda"/>
        <w:jc w:val="both"/>
      </w:pPr>
      <w:r w:rsidRPr="00457579">
        <w:t>2._________________________</w:t>
      </w:r>
    </w:p>
    <w:p w:rsidR="00D96749" w:rsidRPr="00457579" w:rsidRDefault="00D96749" w:rsidP="00457579">
      <w:pPr>
        <w:pStyle w:val="Bezproreda"/>
        <w:jc w:val="both"/>
      </w:pPr>
    </w:p>
    <w:p w:rsidR="00D96749" w:rsidRPr="00457579" w:rsidRDefault="00D96749" w:rsidP="00457579">
      <w:pPr>
        <w:pStyle w:val="Bezproreda"/>
        <w:jc w:val="both"/>
      </w:pPr>
      <w:r w:rsidRPr="00457579">
        <w:t>3. __________________________</w:t>
      </w:r>
    </w:p>
    <w:p w:rsidR="00D96749" w:rsidRPr="00457579" w:rsidRDefault="00D96749" w:rsidP="00457579">
      <w:pPr>
        <w:pStyle w:val="Bezproreda"/>
        <w:jc w:val="both"/>
      </w:pPr>
    </w:p>
    <w:p w:rsidR="00D96749" w:rsidRPr="00457579" w:rsidRDefault="00D96749" w:rsidP="00457579">
      <w:pPr>
        <w:pStyle w:val="Bezproreda"/>
        <w:jc w:val="both"/>
      </w:pPr>
      <w:r w:rsidRPr="00457579">
        <w:t xml:space="preserve">Koordinator zadužen </w:t>
      </w:r>
      <w:r w:rsidR="000D1172">
        <w:t>z</w:t>
      </w:r>
      <w:r w:rsidRPr="00457579">
        <w:t>a aktivnosti i postupanje svih ovlaštenih predstavnika koji</w:t>
      </w:r>
      <w:r w:rsidR="000D1172">
        <w:t xml:space="preserve"> </w:t>
      </w:r>
      <w:r w:rsidR="000D4D89" w:rsidRPr="00457579">
        <w:t>s</w:t>
      </w:r>
      <w:r w:rsidRPr="00457579">
        <w:t>udjeluju u postupku jednostavne nabave je:_________________________</w:t>
      </w:r>
    </w:p>
    <w:p w:rsidR="00D96749" w:rsidRPr="00457579" w:rsidRDefault="00D96749" w:rsidP="00457579">
      <w:pPr>
        <w:pStyle w:val="Bezproreda"/>
        <w:jc w:val="both"/>
      </w:pPr>
      <w:r w:rsidRPr="00457579">
        <w:cr/>
      </w:r>
    </w:p>
    <w:p w:rsidR="00024A30" w:rsidRPr="00457579" w:rsidRDefault="00024A30" w:rsidP="00457579">
      <w:pPr>
        <w:pStyle w:val="Bezproreda"/>
        <w:jc w:val="both"/>
      </w:pPr>
    </w:p>
    <w:p w:rsidR="00024A30" w:rsidRPr="00457579" w:rsidRDefault="00024A30" w:rsidP="00457579">
      <w:pPr>
        <w:pStyle w:val="Bezproreda"/>
        <w:jc w:val="both"/>
        <w:rPr>
          <w:b/>
        </w:rPr>
      </w:pPr>
    </w:p>
    <w:p w:rsidR="00D96749" w:rsidRPr="001C3AB4" w:rsidRDefault="00D96749" w:rsidP="001C3AB4">
      <w:pPr>
        <w:pStyle w:val="Bezproreda"/>
        <w:jc w:val="right"/>
      </w:pPr>
      <w:r w:rsidRPr="001C3AB4">
        <w:t>Ravnatelj</w:t>
      </w:r>
    </w:p>
    <w:p w:rsidR="00024A30" w:rsidRPr="001C3AB4" w:rsidRDefault="00024A30" w:rsidP="001C3AB4">
      <w:pPr>
        <w:pStyle w:val="Bezproreda"/>
        <w:jc w:val="right"/>
      </w:pPr>
      <w:r w:rsidRPr="001C3AB4">
        <w:t xml:space="preserve">_________________________________ </w:t>
      </w:r>
    </w:p>
    <w:p w:rsidR="00D96749" w:rsidRPr="00457579" w:rsidRDefault="00D96749" w:rsidP="00457579">
      <w:pPr>
        <w:pStyle w:val="Bezproreda"/>
        <w:jc w:val="both"/>
        <w:rPr>
          <w:b/>
        </w:rPr>
      </w:pPr>
      <w:r w:rsidRPr="00457579">
        <w:rPr>
          <w:b/>
        </w:rPr>
        <w:cr/>
      </w:r>
    </w:p>
    <w:p w:rsidR="00D96749" w:rsidRPr="00457579" w:rsidRDefault="00D96749" w:rsidP="00457579">
      <w:pPr>
        <w:pStyle w:val="Bezproreda"/>
        <w:jc w:val="both"/>
      </w:pPr>
      <w:r w:rsidRPr="00457579">
        <w:tab/>
      </w:r>
      <w:r w:rsidRPr="00457579">
        <w:tab/>
      </w:r>
      <w:r w:rsidRPr="00457579">
        <w:tab/>
      </w:r>
      <w:r w:rsidRPr="00457579">
        <w:tab/>
      </w:r>
      <w:r w:rsidRPr="00457579">
        <w:tab/>
      </w:r>
      <w:r w:rsidRPr="00457579">
        <w:tab/>
      </w:r>
      <w:r w:rsidRPr="00457579">
        <w:tab/>
      </w:r>
      <w:r w:rsidRPr="00457579">
        <w:tab/>
        <w:t xml:space="preserve">     </w:t>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r w:rsidRPr="00457579">
        <w:tab/>
      </w: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Default="00D96749" w:rsidP="00457579">
      <w:pPr>
        <w:pStyle w:val="Bezproreda"/>
        <w:jc w:val="both"/>
      </w:pPr>
    </w:p>
    <w:p w:rsidR="001C3AB4" w:rsidRDefault="001C3AB4" w:rsidP="00457579">
      <w:pPr>
        <w:pStyle w:val="Bezproreda"/>
        <w:jc w:val="both"/>
      </w:pPr>
    </w:p>
    <w:p w:rsidR="001C3AB4" w:rsidRDefault="001C3AB4" w:rsidP="00457579">
      <w:pPr>
        <w:pStyle w:val="Bezproreda"/>
        <w:jc w:val="both"/>
      </w:pPr>
    </w:p>
    <w:p w:rsidR="001C3AB4" w:rsidRPr="00457579" w:rsidRDefault="001C3AB4"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D96749" w:rsidRPr="00457579" w:rsidRDefault="00D96749" w:rsidP="00457579">
      <w:pPr>
        <w:pStyle w:val="Bezproreda"/>
        <w:jc w:val="both"/>
      </w:pPr>
    </w:p>
    <w:p w:rsidR="00024A30" w:rsidRPr="00457579" w:rsidRDefault="00024A30" w:rsidP="00457579">
      <w:pPr>
        <w:pStyle w:val="Bezproreda"/>
        <w:jc w:val="both"/>
        <w:rPr>
          <w:rFonts w:eastAsia="Times New Roman"/>
          <w:lang w:eastAsia="hr-HR"/>
        </w:rPr>
      </w:pPr>
    </w:p>
    <w:p w:rsidR="00024A30" w:rsidRPr="00457579" w:rsidRDefault="00024A30" w:rsidP="00457579">
      <w:pPr>
        <w:pStyle w:val="Bezproreda"/>
        <w:jc w:val="both"/>
        <w:rPr>
          <w:rFonts w:eastAsia="Times New Roman"/>
          <w:lang w:eastAsia="hr-HR"/>
        </w:rPr>
      </w:pPr>
    </w:p>
    <w:p w:rsidR="00D96749" w:rsidRDefault="00024A30" w:rsidP="001C3AB4">
      <w:pPr>
        <w:pStyle w:val="Bezproreda"/>
        <w:jc w:val="right"/>
        <w:rPr>
          <w:b/>
          <w:color w:val="404040" w:themeColor="text1" w:themeTint="BF"/>
        </w:rPr>
      </w:pPr>
      <w:r w:rsidRPr="00457579">
        <w:rPr>
          <w:rFonts w:eastAsia="Times New Roman"/>
          <w:lang w:eastAsia="hr-HR"/>
        </w:rPr>
        <w:lastRenderedPageBreak/>
        <w:t xml:space="preserve">                                                                            </w:t>
      </w:r>
      <w:r w:rsidR="00D96749" w:rsidRPr="00457579">
        <w:rPr>
          <w:b/>
          <w:color w:val="404040" w:themeColor="text1" w:themeTint="BF"/>
        </w:rPr>
        <w:t xml:space="preserve"> Obrazac 2. Poziv za dostavu ponuda</w:t>
      </w:r>
    </w:p>
    <w:p w:rsidR="001C3AB4" w:rsidRPr="006A0ACF" w:rsidRDefault="001C3AB4" w:rsidP="001C3AB4">
      <w:pPr>
        <w:pStyle w:val="Bezproreda"/>
      </w:pPr>
      <w:r w:rsidRPr="006A0ACF">
        <w:t xml:space="preserve">OSNOVNA ŠKOLA  MARINA GETALDIĆA </w:t>
      </w:r>
    </w:p>
    <w:p w:rsidR="001C3AB4" w:rsidRPr="006A0ACF" w:rsidRDefault="001C3AB4" w:rsidP="001C3AB4">
      <w:pPr>
        <w:pStyle w:val="Bezproreda"/>
      </w:pPr>
      <w:r w:rsidRPr="006A0ACF">
        <w:t>Frana Supila 3, 20000 Dubrovnik</w:t>
      </w:r>
    </w:p>
    <w:p w:rsidR="001C3AB4" w:rsidRDefault="001C3AB4" w:rsidP="001C3AB4">
      <w:pPr>
        <w:pStyle w:val="Bezproreda"/>
      </w:pPr>
    </w:p>
    <w:p w:rsidR="001C3AB4" w:rsidRPr="006A0ACF" w:rsidRDefault="001C3AB4" w:rsidP="001C3AB4">
      <w:pPr>
        <w:pStyle w:val="Bezproreda"/>
      </w:pPr>
      <w:r w:rsidRPr="006A0ACF">
        <w:t>OIB:</w:t>
      </w:r>
      <w:r>
        <w:t xml:space="preserve"> </w:t>
      </w:r>
      <w:r w:rsidRPr="006A0ACF">
        <w:t>56432697193</w:t>
      </w:r>
    </w:p>
    <w:p w:rsidR="001C3AB4" w:rsidRPr="006A0ACF" w:rsidRDefault="001C3AB4" w:rsidP="001C3AB4">
      <w:pPr>
        <w:pStyle w:val="Bezproreda"/>
      </w:pPr>
    </w:p>
    <w:p w:rsidR="001C3AB4" w:rsidRPr="006A0ACF" w:rsidRDefault="001C3AB4" w:rsidP="001C3AB4">
      <w:pPr>
        <w:pStyle w:val="Bezproreda"/>
      </w:pPr>
      <w:r w:rsidRPr="006A0ACF">
        <w:t>Telefon: 020/43 27 11; 020/43 25 75</w:t>
      </w:r>
    </w:p>
    <w:p w:rsidR="001C3AB4" w:rsidRPr="006A0ACF" w:rsidRDefault="001C3AB4" w:rsidP="001C3AB4">
      <w:pPr>
        <w:pStyle w:val="Bezproreda"/>
      </w:pPr>
      <w:proofErr w:type="spellStart"/>
      <w:r w:rsidRPr="006A0ACF">
        <w:t>Fax</w:t>
      </w:r>
      <w:proofErr w:type="spellEnd"/>
      <w:r w:rsidRPr="006A0ACF">
        <w:t>: 020/43 25 75</w:t>
      </w:r>
    </w:p>
    <w:p w:rsidR="001C3AB4" w:rsidRPr="006A0ACF" w:rsidRDefault="001C3AB4" w:rsidP="001C3AB4">
      <w:pPr>
        <w:pStyle w:val="Bezproreda"/>
      </w:pPr>
      <w:r w:rsidRPr="006A0ACF">
        <w:t xml:space="preserve">e-mail: </w:t>
      </w:r>
      <w:hyperlink r:id="rId8" w:history="1">
        <w:r w:rsidRPr="006A0ACF">
          <w:rPr>
            <w:rStyle w:val="Hiperveza"/>
          </w:rPr>
          <w:t>os-marina-getaldica@du.t-com.hr</w:t>
        </w:r>
      </w:hyperlink>
    </w:p>
    <w:p w:rsidR="001C3AB4" w:rsidRPr="00A3306F" w:rsidRDefault="001C3AB4" w:rsidP="001C3AB4">
      <w:pPr>
        <w:pStyle w:val="Bezproreda"/>
        <w:rPr>
          <w:sz w:val="16"/>
          <w:szCs w:val="16"/>
          <w:u w:val="single"/>
        </w:rPr>
      </w:pPr>
    </w:p>
    <w:p w:rsidR="001C3AB4" w:rsidRPr="006A0ACF" w:rsidRDefault="001C3AB4" w:rsidP="001C3AB4">
      <w:pPr>
        <w:pStyle w:val="Bezproreda"/>
      </w:pPr>
      <w:r w:rsidRPr="006A0ACF">
        <w:t>KLASA:</w:t>
      </w:r>
    </w:p>
    <w:p w:rsidR="001C3AB4" w:rsidRPr="006A0ACF" w:rsidRDefault="001C3AB4" w:rsidP="001C3AB4">
      <w:pPr>
        <w:pStyle w:val="Bezproreda"/>
      </w:pPr>
      <w:r w:rsidRPr="006A0ACF">
        <w:t>URBROJ:</w:t>
      </w:r>
    </w:p>
    <w:p w:rsidR="001C3AB4" w:rsidRPr="006A0ACF" w:rsidRDefault="001C3AB4" w:rsidP="001C3AB4">
      <w:pPr>
        <w:pStyle w:val="Bezproreda"/>
      </w:pPr>
      <w:r w:rsidRPr="006A0ACF">
        <w:t xml:space="preserve">Dubrovnik,  </w:t>
      </w:r>
    </w:p>
    <w:p w:rsidR="001C3AB4" w:rsidRPr="007E0C14" w:rsidRDefault="001C3AB4" w:rsidP="001C3AB4">
      <w:pPr>
        <w:rPr>
          <w:color w:val="000000" w:themeColor="text1"/>
          <w:sz w:val="16"/>
          <w:szCs w:val="16"/>
        </w:rPr>
      </w:pPr>
      <w:r w:rsidRPr="006A0ACF">
        <w:rPr>
          <w:color w:val="000000" w:themeColor="text1"/>
        </w:rPr>
        <w:t xml:space="preserve">Evidencijski broj </w:t>
      </w:r>
      <w:r>
        <w:rPr>
          <w:color w:val="000000" w:themeColor="text1"/>
        </w:rPr>
        <w:t xml:space="preserve">jednostavne </w:t>
      </w:r>
      <w:r w:rsidRPr="006A0ACF">
        <w:rPr>
          <w:color w:val="000000" w:themeColor="text1"/>
        </w:rPr>
        <w:t xml:space="preserve">nabave: </w:t>
      </w:r>
    </w:p>
    <w:p w:rsidR="001C3AB4" w:rsidRPr="007E0C14" w:rsidRDefault="001C3AB4" w:rsidP="001C3AB4">
      <w:pPr>
        <w:pStyle w:val="Bezproreda"/>
        <w:rPr>
          <w:sz w:val="16"/>
          <w:szCs w:val="16"/>
        </w:rPr>
      </w:pPr>
    </w:p>
    <w:p w:rsidR="001C3AB4" w:rsidRPr="007E0C14" w:rsidRDefault="001C3AB4" w:rsidP="001C3AB4">
      <w:pPr>
        <w:pStyle w:val="Bezproreda"/>
        <w:rPr>
          <w:color w:val="404040" w:themeColor="text1" w:themeTint="BF"/>
          <w:sz w:val="16"/>
          <w:szCs w:val="16"/>
        </w:rPr>
      </w:pPr>
    </w:p>
    <w:p w:rsidR="001C3AB4" w:rsidRPr="006A0ACF" w:rsidRDefault="001C3AB4" w:rsidP="001C3AB4">
      <w:pPr>
        <w:pStyle w:val="Bezproreda"/>
        <w:rPr>
          <w:color w:val="404040" w:themeColor="text1" w:themeTint="BF"/>
        </w:rPr>
      </w:pPr>
      <w:r w:rsidRPr="006A0ACF">
        <w:rPr>
          <w:b/>
          <w:color w:val="404040" w:themeColor="text1" w:themeTint="BF"/>
        </w:rPr>
        <w:t xml:space="preserve">                                              Gospodarski subjekt: </w:t>
      </w:r>
      <w:r w:rsidRPr="006A0ACF">
        <w:rPr>
          <w:color w:val="404040" w:themeColor="text1" w:themeTint="BF"/>
        </w:rPr>
        <w:t>______________________________________</w:t>
      </w:r>
    </w:p>
    <w:p w:rsidR="001C3AB4" w:rsidRPr="007E0C14" w:rsidRDefault="001C3AB4" w:rsidP="001C3AB4">
      <w:pPr>
        <w:pStyle w:val="Bezproreda"/>
        <w:rPr>
          <w:color w:val="404040" w:themeColor="text1" w:themeTint="BF"/>
          <w:sz w:val="16"/>
          <w:szCs w:val="16"/>
        </w:rPr>
      </w:pPr>
      <w:r w:rsidRPr="006A0ACF">
        <w:rPr>
          <w:color w:val="404040" w:themeColor="text1" w:themeTint="BF"/>
        </w:rPr>
        <w:t xml:space="preserve">                </w:t>
      </w:r>
      <w:r w:rsidR="008B4B28">
        <w:rPr>
          <w:color w:val="404040" w:themeColor="text1" w:themeTint="BF"/>
        </w:rPr>
        <w:t xml:space="preserve">                                                                                            </w:t>
      </w:r>
      <w:r w:rsidRPr="008B4B28">
        <w:rPr>
          <w:color w:val="404040" w:themeColor="text1" w:themeTint="BF"/>
        </w:rPr>
        <w:t>(naziv adresa,OIB)</w:t>
      </w:r>
    </w:p>
    <w:p w:rsidR="001C3AB4" w:rsidRPr="007E0C14" w:rsidRDefault="001C3AB4" w:rsidP="001C3AB4">
      <w:pPr>
        <w:pStyle w:val="Bezproreda"/>
        <w:rPr>
          <w:color w:val="404040" w:themeColor="text1" w:themeTint="BF"/>
          <w:sz w:val="16"/>
          <w:szCs w:val="16"/>
        </w:rPr>
      </w:pPr>
    </w:p>
    <w:p w:rsidR="001C3AB4" w:rsidRPr="007E0C14" w:rsidRDefault="001C3AB4" w:rsidP="001C3AB4">
      <w:pPr>
        <w:pStyle w:val="Bezproreda"/>
        <w:rPr>
          <w:b/>
          <w:color w:val="404040" w:themeColor="text1" w:themeTint="BF"/>
          <w:sz w:val="16"/>
          <w:szCs w:val="16"/>
        </w:rPr>
      </w:pPr>
    </w:p>
    <w:p w:rsidR="001C3AB4" w:rsidRPr="007E0C14" w:rsidRDefault="001C3AB4" w:rsidP="008B4B28">
      <w:pPr>
        <w:pStyle w:val="Bezproreda"/>
        <w:jc w:val="center"/>
        <w:rPr>
          <w:b/>
          <w:color w:val="404040" w:themeColor="text1" w:themeTint="BF"/>
          <w:sz w:val="16"/>
          <w:szCs w:val="16"/>
        </w:rPr>
      </w:pPr>
      <w:r w:rsidRPr="006A0ACF">
        <w:rPr>
          <w:b/>
          <w:color w:val="404040" w:themeColor="text1" w:themeTint="BF"/>
        </w:rPr>
        <w:t>POZIV ZA DOSTAVU PONUDE</w:t>
      </w:r>
    </w:p>
    <w:p w:rsidR="00D96749" w:rsidRPr="007E0C14" w:rsidRDefault="00D96749" w:rsidP="001C3AB4">
      <w:pPr>
        <w:pStyle w:val="Bezproreda"/>
        <w:rPr>
          <w:color w:val="404040" w:themeColor="text1" w:themeTint="BF"/>
          <w:sz w:val="16"/>
          <w:szCs w:val="16"/>
        </w:rPr>
      </w:pPr>
    </w:p>
    <w:p w:rsidR="001C3AB4" w:rsidRPr="006A0ACF" w:rsidRDefault="001C3AB4" w:rsidP="001C3AB4">
      <w:pPr>
        <w:pStyle w:val="Bezproreda"/>
        <w:ind w:firstLine="708"/>
        <w:rPr>
          <w:color w:val="404040" w:themeColor="text1" w:themeTint="BF"/>
        </w:rPr>
      </w:pPr>
      <w:r w:rsidRPr="006A0ACF">
        <w:rPr>
          <w:color w:val="404040" w:themeColor="text1" w:themeTint="BF"/>
        </w:rPr>
        <w:t>Poštovani,</w:t>
      </w:r>
    </w:p>
    <w:p w:rsidR="001C3AB4" w:rsidRPr="007E0C14" w:rsidRDefault="001C3AB4" w:rsidP="001C3AB4">
      <w:pPr>
        <w:pStyle w:val="Bezproreda"/>
        <w:rPr>
          <w:color w:val="404040" w:themeColor="text1" w:themeTint="BF"/>
          <w:sz w:val="16"/>
          <w:szCs w:val="16"/>
        </w:rPr>
      </w:pPr>
    </w:p>
    <w:p w:rsidR="001C3AB4" w:rsidRPr="006A0ACF" w:rsidRDefault="001C3AB4" w:rsidP="001C3AB4">
      <w:pPr>
        <w:pStyle w:val="Bezproreda"/>
        <w:ind w:firstLine="708"/>
        <w:rPr>
          <w:color w:val="404040" w:themeColor="text1" w:themeTint="BF"/>
        </w:rPr>
      </w:pPr>
      <w:r w:rsidRPr="006A0ACF">
        <w:rPr>
          <w:color w:val="404040" w:themeColor="text1" w:themeTint="BF"/>
        </w:rPr>
        <w:t>Naručitelj</w:t>
      </w:r>
      <w:r w:rsidRPr="006A0ACF">
        <w:rPr>
          <w:b/>
          <w:color w:val="404040" w:themeColor="text1" w:themeTint="BF"/>
        </w:rPr>
        <w:t xml:space="preserve"> </w:t>
      </w:r>
      <w:r w:rsidRPr="006A0ACF">
        <w:rPr>
          <w:color w:val="404040" w:themeColor="text1" w:themeTint="BF"/>
        </w:rPr>
        <w:t xml:space="preserve">Osnovna škola Marina Getaldića pokrenuo je nabavu </w:t>
      </w:r>
    </w:p>
    <w:p w:rsidR="001C3AB4" w:rsidRPr="006A0ACF" w:rsidRDefault="001C3AB4" w:rsidP="001C3AB4">
      <w:pPr>
        <w:pStyle w:val="Bezproreda"/>
        <w:rPr>
          <w:color w:val="404040" w:themeColor="text1" w:themeTint="BF"/>
        </w:rPr>
      </w:pPr>
    </w:p>
    <w:p w:rsidR="001C3AB4" w:rsidRPr="006A0ACF" w:rsidRDefault="001C3AB4" w:rsidP="001C3AB4">
      <w:pPr>
        <w:pStyle w:val="Bezproreda"/>
        <w:jc w:val="center"/>
        <w:rPr>
          <w:color w:val="404040" w:themeColor="text1" w:themeTint="BF"/>
        </w:rPr>
      </w:pPr>
      <w:r w:rsidRPr="006A0ACF">
        <w:rPr>
          <w:color w:val="404040" w:themeColor="text1" w:themeTint="BF"/>
        </w:rPr>
        <w:t>_________________________________________________________________,</w:t>
      </w:r>
    </w:p>
    <w:p w:rsidR="001C3AB4" w:rsidRPr="006A0ACF" w:rsidRDefault="001C3AB4" w:rsidP="001C3AB4">
      <w:pPr>
        <w:pStyle w:val="Bezproreda"/>
        <w:jc w:val="center"/>
        <w:rPr>
          <w:color w:val="404040" w:themeColor="text1" w:themeTint="BF"/>
        </w:rPr>
      </w:pPr>
      <w:r w:rsidRPr="006A0ACF">
        <w:rPr>
          <w:color w:val="404040" w:themeColor="text1" w:themeTint="BF"/>
        </w:rPr>
        <w:t>(predmet nabave i evidencijski broj nabave)</w:t>
      </w:r>
    </w:p>
    <w:p w:rsidR="001C3AB4" w:rsidRPr="006A0ACF" w:rsidRDefault="001C3AB4" w:rsidP="001C3AB4">
      <w:pPr>
        <w:pStyle w:val="Bezproreda"/>
        <w:rPr>
          <w:color w:val="404040" w:themeColor="text1" w:themeTint="BF"/>
        </w:rPr>
      </w:pPr>
      <w:r w:rsidRPr="006A0ACF">
        <w:rPr>
          <w:color w:val="404040" w:themeColor="text1" w:themeTint="BF"/>
        </w:rPr>
        <w:t>te vam upućujemo poziv za dostavu ponude</w:t>
      </w:r>
    </w:p>
    <w:p w:rsidR="001C3AB4" w:rsidRPr="006A0ACF" w:rsidRDefault="001C3AB4" w:rsidP="001C3AB4">
      <w:pPr>
        <w:jc w:val="both"/>
        <w:rPr>
          <w:color w:val="000000" w:themeColor="text1"/>
        </w:rPr>
      </w:pPr>
      <w:r w:rsidRPr="006A0ACF">
        <w:rPr>
          <w:color w:val="404040" w:themeColor="text1" w:themeTint="BF"/>
        </w:rPr>
        <w:tab/>
        <w:t xml:space="preserve">Sukladno </w:t>
      </w:r>
      <w:r w:rsidRPr="006A0ACF">
        <w:t>Zakon</w:t>
      </w:r>
      <w:r w:rsidR="00E44774">
        <w:t>u</w:t>
      </w:r>
      <w:r w:rsidRPr="006A0ACF">
        <w:rPr>
          <w:color w:val="404040" w:themeColor="text1" w:themeTint="BF"/>
        </w:rPr>
        <w:t xml:space="preserve"> o javnoj nabavi (</w:t>
      </w:r>
      <w:r>
        <w:rPr>
          <w:color w:val="000000" w:themeColor="text1"/>
        </w:rPr>
        <w:t>''Narodne novine'' broj</w:t>
      </w:r>
      <w:r w:rsidRPr="006A0ACF">
        <w:rPr>
          <w:color w:val="000000" w:themeColor="text1"/>
        </w:rPr>
        <w:t xml:space="preserve"> </w:t>
      </w:r>
      <w:r w:rsidR="00E44774">
        <w:rPr>
          <w:color w:val="000000" w:themeColor="text1"/>
        </w:rPr>
        <w:t>120/16</w:t>
      </w:r>
      <w:r>
        <w:rPr>
          <w:color w:val="000000" w:themeColor="text1"/>
        </w:rPr>
        <w:t>.</w:t>
      </w:r>
      <w:r w:rsidRPr="006A0ACF">
        <w:rPr>
          <w:color w:val="000000" w:themeColor="text1"/>
        </w:rPr>
        <w:t>)</w:t>
      </w:r>
      <w:r w:rsidRPr="006A0ACF">
        <w:rPr>
          <w:color w:val="FF0000"/>
        </w:rPr>
        <w:t xml:space="preserve"> </w:t>
      </w:r>
      <w:r w:rsidRPr="006A0ACF">
        <w:rPr>
          <w:color w:val="000000" w:themeColor="text1"/>
        </w:rPr>
        <w:t>za godišnju procijenjenu vrijednost iz P</w:t>
      </w:r>
      <w:r>
        <w:rPr>
          <w:color w:val="000000" w:themeColor="text1"/>
        </w:rPr>
        <w:t>lana nabave manju od 200.000</w:t>
      </w:r>
      <w:r w:rsidR="00E44774">
        <w:rPr>
          <w:color w:val="000000" w:themeColor="text1"/>
        </w:rPr>
        <w:t xml:space="preserve"> za robe i usluge i </w:t>
      </w:r>
      <w:r w:rsidRPr="006A0ACF">
        <w:rPr>
          <w:color w:val="000000" w:themeColor="text1"/>
        </w:rPr>
        <w:t>500.000 kuna bez PDV-a</w:t>
      </w:r>
      <w:r w:rsidR="00E44774">
        <w:rPr>
          <w:color w:val="000000" w:themeColor="text1"/>
        </w:rPr>
        <w:t xml:space="preserve"> za radove</w:t>
      </w:r>
      <w:r w:rsidRPr="006A0ACF">
        <w:rPr>
          <w:color w:val="000000" w:themeColor="text1"/>
        </w:rPr>
        <w:t xml:space="preserve"> (</w:t>
      </w:r>
      <w:proofErr w:type="spellStart"/>
      <w:r w:rsidRPr="006A0ACF">
        <w:rPr>
          <w:color w:val="000000" w:themeColor="text1"/>
        </w:rPr>
        <w:t>tzv</w:t>
      </w:r>
      <w:proofErr w:type="spellEnd"/>
      <w:r w:rsidRPr="006A0ACF">
        <w:rPr>
          <w:color w:val="000000" w:themeColor="text1"/>
        </w:rPr>
        <w:t xml:space="preserve">. </w:t>
      </w:r>
      <w:r w:rsidR="00E44774">
        <w:rPr>
          <w:color w:val="000000" w:themeColor="text1"/>
        </w:rPr>
        <w:t>jednostavnu</w:t>
      </w:r>
      <w:r w:rsidRPr="006A0ACF">
        <w:rPr>
          <w:color w:val="000000" w:themeColor="text1"/>
        </w:rPr>
        <w:t xml:space="preserve"> nabavu)</w:t>
      </w:r>
      <w:r>
        <w:rPr>
          <w:color w:val="000000" w:themeColor="text1"/>
        </w:rPr>
        <w:t xml:space="preserve"> </w:t>
      </w:r>
      <w:r w:rsidRPr="006A0ACF">
        <w:rPr>
          <w:color w:val="000000" w:themeColor="text1"/>
        </w:rPr>
        <w:t>Naručitelj nije obvezan provoditi postupak javne nabave propisane Zakonom o javnoj nabavi.</w:t>
      </w:r>
      <w:r w:rsidRPr="006A0ACF">
        <w:rPr>
          <w:b/>
          <w:color w:val="000000" w:themeColor="text1"/>
        </w:rPr>
        <w:tab/>
      </w:r>
    </w:p>
    <w:p w:rsidR="001C3AB4" w:rsidRPr="001D5C6C" w:rsidRDefault="001C3AB4" w:rsidP="001C3AB4">
      <w:pPr>
        <w:pStyle w:val="Odlomakpopisa"/>
        <w:numPr>
          <w:ilvl w:val="1"/>
          <w:numId w:val="18"/>
        </w:numPr>
        <w:tabs>
          <w:tab w:val="left" w:pos="7320"/>
        </w:tabs>
        <w:rPr>
          <w:rFonts w:asciiTheme="minorHAnsi" w:hAnsiTheme="minorHAnsi"/>
          <w:b/>
          <w:color w:val="000000" w:themeColor="text1"/>
          <w:sz w:val="22"/>
          <w:szCs w:val="22"/>
        </w:rPr>
      </w:pPr>
      <w:r w:rsidRPr="001D5C6C">
        <w:rPr>
          <w:rFonts w:asciiTheme="minorHAnsi" w:hAnsiTheme="minorHAnsi"/>
          <w:b/>
          <w:color w:val="000000" w:themeColor="text1"/>
          <w:sz w:val="22"/>
          <w:szCs w:val="22"/>
        </w:rPr>
        <w:t>OPIS PREDMETA NABAVE</w:t>
      </w:r>
    </w:p>
    <w:p w:rsidR="001C3AB4" w:rsidRDefault="001C3AB4" w:rsidP="001C3AB4">
      <w:pPr>
        <w:jc w:val="both"/>
        <w:rPr>
          <w:color w:val="000000" w:themeColor="text1"/>
        </w:rPr>
      </w:pPr>
      <w:r>
        <w:rPr>
          <w:color w:val="000000" w:themeColor="text1"/>
        </w:rPr>
        <w:tab/>
      </w:r>
      <w:r>
        <w:rPr>
          <w:color w:val="000000" w:themeColor="text1"/>
        </w:rPr>
        <w:tab/>
      </w:r>
      <w:r w:rsidRPr="006A0ACF">
        <w:rPr>
          <w:color w:val="000000" w:themeColor="text1"/>
        </w:rPr>
        <w:t>Predmet nabave je _________</w:t>
      </w:r>
      <w:r>
        <w:rPr>
          <w:color w:val="000000" w:themeColor="text1"/>
        </w:rPr>
        <w:t>_______________________________</w:t>
      </w:r>
      <w:r w:rsidRPr="006A0ACF">
        <w:rPr>
          <w:color w:val="000000" w:themeColor="text1"/>
        </w:rPr>
        <w:t xml:space="preserve"> </w:t>
      </w:r>
      <w:r w:rsidRPr="001D5C6C">
        <w:rPr>
          <w:color w:val="000000" w:themeColor="text1"/>
          <w:sz w:val="16"/>
          <w:szCs w:val="16"/>
        </w:rPr>
        <w:t>(navesti naziv</w:t>
      </w:r>
      <w:r w:rsidRPr="006A0ACF">
        <w:rPr>
          <w:color w:val="000000" w:themeColor="text1"/>
        </w:rPr>
        <w:t xml:space="preserve"> </w:t>
      </w:r>
      <w:r w:rsidRPr="001D5C6C">
        <w:rPr>
          <w:color w:val="000000" w:themeColor="text1"/>
          <w:sz w:val="16"/>
          <w:szCs w:val="16"/>
        </w:rPr>
        <w:t>predmeta</w:t>
      </w:r>
      <w:r w:rsidRPr="006A0ACF">
        <w:rPr>
          <w:color w:val="000000" w:themeColor="text1"/>
        </w:rPr>
        <w:t xml:space="preserve"> </w:t>
      </w:r>
      <w:r w:rsidRPr="001D5C6C">
        <w:rPr>
          <w:color w:val="000000" w:themeColor="text1"/>
          <w:sz w:val="16"/>
          <w:szCs w:val="16"/>
        </w:rPr>
        <w:t>nabave)</w:t>
      </w:r>
      <w:r w:rsidRPr="006A0ACF">
        <w:rPr>
          <w:color w:val="000000" w:themeColor="text1"/>
        </w:rPr>
        <w:t xml:space="preserve">, sukladno Troškovniku iz  ovog poziva (ako je priložen troškovnik) ili </w:t>
      </w:r>
    </w:p>
    <w:p w:rsidR="001C3AB4" w:rsidRPr="006A0ACF" w:rsidRDefault="001C3AB4" w:rsidP="001C3AB4">
      <w:pPr>
        <w:jc w:val="both"/>
        <w:rPr>
          <w:color w:val="000000" w:themeColor="text1"/>
        </w:rPr>
      </w:pPr>
      <w:r>
        <w:rPr>
          <w:color w:val="000000" w:themeColor="text1"/>
        </w:rPr>
        <w:tab/>
      </w:r>
      <w:r>
        <w:rPr>
          <w:color w:val="000000" w:themeColor="text1"/>
        </w:rPr>
        <w:tab/>
      </w:r>
      <w:r w:rsidRPr="006A0ACF">
        <w:rPr>
          <w:color w:val="000000" w:themeColor="text1"/>
        </w:rPr>
        <w:t>Opis predmeta nabave: ___________</w:t>
      </w:r>
      <w:r>
        <w:rPr>
          <w:color w:val="000000" w:themeColor="text1"/>
        </w:rPr>
        <w:t>__________________________</w:t>
      </w:r>
      <w:r w:rsidR="007E0C14">
        <w:rPr>
          <w:color w:val="000000" w:themeColor="text1"/>
        </w:rPr>
        <w:t>_______</w:t>
      </w:r>
      <w:r w:rsidRPr="006A0ACF">
        <w:rPr>
          <w:color w:val="000000" w:themeColor="text1"/>
        </w:rPr>
        <w:t xml:space="preserve"> </w:t>
      </w:r>
      <w:r w:rsidRPr="001D5C6C">
        <w:rPr>
          <w:color w:val="000000" w:themeColor="text1"/>
          <w:sz w:val="16"/>
          <w:szCs w:val="16"/>
        </w:rPr>
        <w:t>(navesti).</w:t>
      </w:r>
    </w:p>
    <w:p w:rsidR="001C3AB4" w:rsidRPr="001D5C6C" w:rsidRDefault="001C3AB4" w:rsidP="007E0C14">
      <w:pPr>
        <w:tabs>
          <w:tab w:val="left" w:pos="0"/>
        </w:tabs>
        <w:ind w:left="1416"/>
        <w:rPr>
          <w:color w:val="000000" w:themeColor="text1"/>
        </w:rPr>
      </w:pPr>
      <w:r w:rsidRPr="001D5C6C">
        <w:rPr>
          <w:b/>
          <w:color w:val="000000" w:themeColor="text1"/>
        </w:rPr>
        <w:t>Obavijesti u vezi predmeta nabave</w:t>
      </w:r>
      <w:r w:rsidRPr="001D5C6C">
        <w:rPr>
          <w:color w:val="000000" w:themeColor="text1"/>
        </w:rPr>
        <w:t xml:space="preserve">: u slučaju mogućih nejasnoća gospodarski subjekti mogu za vrijeme roka za dostavu ponuda zatražiti dodatne informacije i objašnjenja vezana uz Poziv na dostavu ponude.  </w:t>
      </w:r>
    </w:p>
    <w:p w:rsidR="001C3AB4" w:rsidRPr="008B4B28" w:rsidRDefault="001C3AB4" w:rsidP="001C3AB4">
      <w:pPr>
        <w:rPr>
          <w:color w:val="000000" w:themeColor="text1"/>
        </w:rPr>
      </w:pPr>
      <w:r>
        <w:rPr>
          <w:color w:val="000000" w:themeColor="text1"/>
          <w:sz w:val="16"/>
          <w:szCs w:val="16"/>
        </w:rPr>
        <w:tab/>
      </w:r>
      <w:r w:rsidRPr="001D5C6C">
        <w:rPr>
          <w:color w:val="000000" w:themeColor="text1"/>
          <w:sz w:val="16"/>
          <w:szCs w:val="16"/>
        </w:rPr>
        <w:t>Navesti kontakt osobu ili osobe od koje se mogu dobiti informacije vezano za predmet nabave (e-mail, telefon, telefaks i slično).</w:t>
      </w:r>
    </w:p>
    <w:p w:rsidR="001C3AB4" w:rsidRPr="001D5C6C" w:rsidRDefault="001C3AB4" w:rsidP="001C3AB4">
      <w:pPr>
        <w:pStyle w:val="Odlomakpopisa"/>
        <w:numPr>
          <w:ilvl w:val="1"/>
          <w:numId w:val="18"/>
        </w:numPr>
        <w:tabs>
          <w:tab w:val="left" w:pos="7320"/>
        </w:tabs>
        <w:rPr>
          <w:rFonts w:asciiTheme="minorHAnsi" w:hAnsiTheme="minorHAnsi"/>
          <w:b/>
          <w:color w:val="000000" w:themeColor="text1"/>
          <w:sz w:val="22"/>
          <w:szCs w:val="22"/>
        </w:rPr>
      </w:pPr>
      <w:r w:rsidRPr="001D5C6C">
        <w:rPr>
          <w:rFonts w:asciiTheme="minorHAnsi" w:hAnsiTheme="minorHAnsi"/>
          <w:b/>
          <w:color w:val="000000" w:themeColor="text1"/>
          <w:sz w:val="22"/>
          <w:szCs w:val="22"/>
        </w:rPr>
        <w:t xml:space="preserve">UVJETI NABAVE </w:t>
      </w:r>
    </w:p>
    <w:p w:rsidR="008B4B28" w:rsidRDefault="001C3AB4" w:rsidP="008B4B28">
      <w:pPr>
        <w:pStyle w:val="Bezproreda"/>
      </w:pPr>
      <w:r>
        <w:tab/>
      </w:r>
      <w:r w:rsidR="008B4B28">
        <w:tab/>
      </w:r>
      <w:r w:rsidRPr="006A0ACF">
        <w:t>Vaša  ponuda treba ispunjavati sljedeće uvjete:</w:t>
      </w:r>
    </w:p>
    <w:p w:rsidR="001C3AB4" w:rsidRPr="008B4B28" w:rsidRDefault="001C3AB4" w:rsidP="008B4B28">
      <w:pPr>
        <w:pStyle w:val="Bezproreda"/>
        <w:numPr>
          <w:ilvl w:val="0"/>
          <w:numId w:val="20"/>
        </w:numPr>
      </w:pPr>
      <w:r w:rsidRPr="008B4B28">
        <w:rPr>
          <w:b/>
        </w:rPr>
        <w:t>način izvršenja:</w:t>
      </w:r>
      <w:r w:rsidRPr="008B4B28">
        <w:t xml:space="preserve"> narudžbenica/ugovor, jednokratno/sukcesivno;</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rok izvršenja:</w:t>
      </w:r>
      <w:r w:rsidRPr="006A0ACF">
        <w:rPr>
          <w:rFonts w:asciiTheme="minorHAnsi" w:hAnsiTheme="minorHAnsi"/>
          <w:color w:val="000000" w:themeColor="text1"/>
          <w:sz w:val="22"/>
          <w:szCs w:val="22"/>
        </w:rPr>
        <w:t xml:space="preserve"> </w:t>
      </w:r>
      <w:r>
        <w:rPr>
          <w:rFonts w:asciiTheme="minorHAnsi" w:hAnsiTheme="minorHAnsi"/>
          <w:color w:val="000000" w:themeColor="text1"/>
          <w:sz w:val="22"/>
          <w:szCs w:val="22"/>
        </w:rPr>
        <w:t>___</w:t>
      </w:r>
      <w:r w:rsidRPr="006A0ACF">
        <w:rPr>
          <w:rFonts w:asciiTheme="minorHAnsi" w:hAnsiTheme="minorHAnsi"/>
          <w:color w:val="000000" w:themeColor="text1"/>
          <w:sz w:val="22"/>
          <w:szCs w:val="22"/>
        </w:rPr>
        <w:t xml:space="preserve"> dana od dana primitka narudžbenice/stupanja ugovora na snagu;</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rok trajanja ugovora:</w:t>
      </w:r>
      <w:r w:rsidRPr="006A0ACF">
        <w:rPr>
          <w:rFonts w:asciiTheme="minorHAnsi" w:hAnsiTheme="minorHAnsi"/>
          <w:color w:val="000000" w:themeColor="text1"/>
          <w:sz w:val="22"/>
          <w:szCs w:val="22"/>
        </w:rPr>
        <w:t xml:space="preserve"> </w:t>
      </w:r>
      <w:r>
        <w:rPr>
          <w:rFonts w:asciiTheme="minorHAnsi" w:hAnsiTheme="minorHAnsi"/>
          <w:color w:val="000000" w:themeColor="text1"/>
          <w:sz w:val="22"/>
          <w:szCs w:val="22"/>
        </w:rPr>
        <w:t>___</w:t>
      </w:r>
      <w:r w:rsidRPr="006A0ACF">
        <w:rPr>
          <w:rFonts w:asciiTheme="minorHAnsi" w:hAnsiTheme="minorHAnsi"/>
          <w:color w:val="000000" w:themeColor="text1"/>
          <w:sz w:val="22"/>
          <w:szCs w:val="22"/>
        </w:rPr>
        <w:t xml:space="preserve"> dana/mjeseci;</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rok valjanosti ponude</w:t>
      </w:r>
      <w:r w:rsidRPr="006A0ACF">
        <w:rPr>
          <w:rFonts w:asciiTheme="minorHAnsi" w:hAnsiTheme="minorHAnsi"/>
          <w:color w:val="000000" w:themeColor="text1"/>
          <w:sz w:val="22"/>
          <w:szCs w:val="22"/>
        </w:rPr>
        <w:t xml:space="preserve">: </w:t>
      </w:r>
      <w:r>
        <w:rPr>
          <w:rFonts w:asciiTheme="minorHAnsi" w:hAnsiTheme="minorHAnsi"/>
          <w:color w:val="000000" w:themeColor="text1"/>
          <w:sz w:val="22"/>
          <w:szCs w:val="22"/>
        </w:rPr>
        <w:t>___</w:t>
      </w:r>
      <w:r w:rsidRPr="006A0ACF">
        <w:rPr>
          <w:rFonts w:asciiTheme="minorHAnsi" w:hAnsiTheme="minorHAnsi"/>
          <w:color w:val="000000" w:themeColor="text1"/>
          <w:sz w:val="22"/>
          <w:szCs w:val="22"/>
        </w:rPr>
        <w:t xml:space="preserve"> dana od dana otvaranja ponude;</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mjesto izvršenja:</w:t>
      </w:r>
      <w:r w:rsidRPr="006A0ACF">
        <w:rPr>
          <w:rFonts w:asciiTheme="minorHAnsi" w:hAnsiTheme="minorHAnsi"/>
          <w:color w:val="000000" w:themeColor="text1"/>
          <w:sz w:val="22"/>
          <w:szCs w:val="22"/>
        </w:rPr>
        <w:t xml:space="preserve"> sukladno lokacijama navedenim u Troškovniku iz  ovog Poziva;</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lastRenderedPageBreak/>
        <w:t>rok, način i uvjeti plaćanja</w:t>
      </w:r>
      <w:r w:rsidRPr="006A0ACF">
        <w:rPr>
          <w:rFonts w:asciiTheme="minorHAnsi" w:hAnsiTheme="minorHAnsi"/>
          <w:color w:val="000000" w:themeColor="text1"/>
          <w:sz w:val="22"/>
          <w:szCs w:val="22"/>
        </w:rPr>
        <w:t xml:space="preserve">: </w:t>
      </w:r>
      <w:r>
        <w:rPr>
          <w:rFonts w:asciiTheme="minorHAnsi" w:hAnsiTheme="minorHAnsi"/>
          <w:color w:val="000000" w:themeColor="text1"/>
          <w:sz w:val="22"/>
          <w:szCs w:val="22"/>
        </w:rPr>
        <w:t>___</w:t>
      </w:r>
      <w:r w:rsidRPr="006A0ACF">
        <w:rPr>
          <w:rFonts w:asciiTheme="minorHAnsi" w:hAnsiTheme="minorHAnsi"/>
          <w:color w:val="000000" w:themeColor="text1"/>
          <w:sz w:val="22"/>
          <w:szCs w:val="22"/>
        </w:rPr>
        <w:t xml:space="preserve"> dana od dana primitka valjanog računa; račun se ispostavlja na adresu Naručitelja </w:t>
      </w:r>
      <w:r>
        <w:rPr>
          <w:rFonts w:asciiTheme="minorHAnsi" w:hAnsiTheme="minorHAnsi"/>
          <w:color w:val="000000" w:themeColor="text1"/>
          <w:sz w:val="22"/>
          <w:szCs w:val="22"/>
        </w:rPr>
        <w:t>Frana Supila 3</w:t>
      </w:r>
      <w:r w:rsidRPr="006A0ACF">
        <w:rPr>
          <w:rFonts w:asciiTheme="minorHAnsi" w:hAnsiTheme="minorHAnsi"/>
          <w:color w:val="000000" w:themeColor="text1"/>
          <w:sz w:val="22"/>
          <w:szCs w:val="22"/>
        </w:rPr>
        <w:t>, 20</w:t>
      </w:r>
      <w:r>
        <w:rPr>
          <w:rFonts w:asciiTheme="minorHAnsi" w:hAnsiTheme="minorHAnsi"/>
          <w:color w:val="000000" w:themeColor="text1"/>
          <w:sz w:val="22"/>
          <w:szCs w:val="22"/>
        </w:rPr>
        <w:t>000</w:t>
      </w:r>
      <w:r w:rsidRPr="006A0ACF">
        <w:rPr>
          <w:rFonts w:asciiTheme="minorHAnsi" w:hAnsiTheme="minorHAnsi"/>
          <w:color w:val="000000" w:themeColor="text1"/>
          <w:sz w:val="22"/>
          <w:szCs w:val="22"/>
        </w:rPr>
        <w:t xml:space="preserve"> </w:t>
      </w:r>
      <w:r>
        <w:rPr>
          <w:rFonts w:asciiTheme="minorHAnsi" w:hAnsiTheme="minorHAnsi"/>
          <w:color w:val="000000" w:themeColor="text1"/>
          <w:sz w:val="22"/>
          <w:szCs w:val="22"/>
        </w:rPr>
        <w:t>Dubrovnik, s naznakom na računu:  ''</w:t>
      </w:r>
      <w:r w:rsidRPr="006A0ACF">
        <w:rPr>
          <w:rFonts w:asciiTheme="minorHAnsi" w:hAnsiTheme="minorHAnsi"/>
          <w:color w:val="000000" w:themeColor="text1"/>
          <w:sz w:val="22"/>
          <w:szCs w:val="22"/>
        </w:rPr>
        <w:t xml:space="preserve"> račun za predmet nabave ___</w:t>
      </w:r>
      <w:r>
        <w:rPr>
          <w:rFonts w:asciiTheme="minorHAnsi" w:hAnsiTheme="minorHAnsi"/>
          <w:color w:val="000000" w:themeColor="text1"/>
          <w:sz w:val="22"/>
          <w:szCs w:val="22"/>
        </w:rPr>
        <w:t>___</w:t>
      </w:r>
      <w:r w:rsidRPr="006A0ACF">
        <w:rPr>
          <w:rFonts w:asciiTheme="minorHAnsi" w:hAnsiTheme="minorHAnsi"/>
          <w:color w:val="000000" w:themeColor="text1"/>
          <w:sz w:val="22"/>
          <w:szCs w:val="22"/>
        </w:rPr>
        <w:t xml:space="preserve">_ </w:t>
      </w:r>
      <w:r>
        <w:rPr>
          <w:rFonts w:asciiTheme="minorHAnsi" w:hAnsiTheme="minorHAnsi"/>
          <w:color w:val="000000" w:themeColor="text1"/>
          <w:sz w:val="22"/>
          <w:szCs w:val="22"/>
        </w:rPr>
        <w:t>''</w:t>
      </w:r>
      <w:r w:rsidRPr="006A0ACF">
        <w:rPr>
          <w:rFonts w:asciiTheme="minorHAnsi" w:hAnsiTheme="minorHAnsi"/>
          <w:color w:val="000000" w:themeColor="text1"/>
          <w:sz w:val="22"/>
          <w:szCs w:val="22"/>
        </w:rPr>
        <w:t xml:space="preserve"> </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cijena ponude (odredbe o cijeni ponude):</w:t>
      </w:r>
      <w:r w:rsidRPr="006A0ACF">
        <w:rPr>
          <w:rFonts w:asciiTheme="minorHAnsi" w:hAnsiTheme="minorHAnsi"/>
          <w:color w:val="000000" w:themeColor="text1"/>
          <w:sz w:val="22"/>
          <w:szCs w:val="22"/>
        </w:rPr>
        <w:t xml:space="preserve"> u cijenu ponude bez PDV-a uračunavaju se svi troškovi i popusti ponuditelja: cijenu ponude potrebno je prikazati na način da se iskaže redom: cijena ponude bez PDV-a, iznos PDV-a, te cijena ponude s PDV-om</w:t>
      </w:r>
    </w:p>
    <w:p w:rsidR="001C3AB4" w:rsidRPr="006A0ACF"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kriterij odabira ponuda</w:t>
      </w:r>
      <w:r w:rsidR="008B4B28">
        <w:rPr>
          <w:rFonts w:asciiTheme="minorHAnsi" w:hAnsiTheme="minorHAnsi"/>
          <w:b/>
          <w:color w:val="000000" w:themeColor="text1"/>
          <w:sz w:val="22"/>
          <w:szCs w:val="22"/>
        </w:rPr>
        <w:t>:</w:t>
      </w:r>
      <w:r w:rsidRPr="006A0ACF">
        <w:rPr>
          <w:rFonts w:asciiTheme="minorHAnsi" w:hAnsiTheme="minorHAnsi"/>
          <w:color w:val="000000" w:themeColor="text1"/>
          <w:sz w:val="22"/>
          <w:szCs w:val="22"/>
        </w:rPr>
        <w:t xml:space="preserve"> najniža cijena</w:t>
      </w:r>
      <w:r w:rsidR="008B4B28">
        <w:rPr>
          <w:rFonts w:asciiTheme="minorHAnsi" w:hAnsiTheme="minorHAnsi"/>
          <w:color w:val="000000" w:themeColor="text1"/>
          <w:sz w:val="22"/>
          <w:szCs w:val="22"/>
        </w:rPr>
        <w:t xml:space="preserve"> ili ekonomski najpovoljnija ponuda</w:t>
      </w:r>
    </w:p>
    <w:p w:rsidR="001C3AB4" w:rsidRPr="006A0ACF" w:rsidRDefault="001C3AB4" w:rsidP="001C3AB4">
      <w:pPr>
        <w:pStyle w:val="Odlomakpopisa"/>
        <w:numPr>
          <w:ilvl w:val="0"/>
          <w:numId w:val="5"/>
        </w:numPr>
        <w:tabs>
          <w:tab w:val="left" w:pos="7320"/>
        </w:tabs>
        <w:ind w:left="1776"/>
        <w:jc w:val="both"/>
        <w:rPr>
          <w:rFonts w:asciiTheme="minorHAnsi" w:hAnsiTheme="minorHAnsi"/>
          <w:color w:val="000000" w:themeColor="text1"/>
          <w:sz w:val="22"/>
          <w:szCs w:val="22"/>
        </w:rPr>
      </w:pPr>
      <w:r w:rsidRPr="006A0ACF">
        <w:rPr>
          <w:rFonts w:asciiTheme="minorHAnsi" w:hAnsiTheme="minorHAnsi"/>
          <w:b/>
          <w:color w:val="000000" w:themeColor="text1"/>
          <w:sz w:val="22"/>
          <w:szCs w:val="22"/>
        </w:rPr>
        <w:t>dokazi sposobnosti</w:t>
      </w:r>
      <w:r w:rsidRPr="006A0ACF">
        <w:rPr>
          <w:rFonts w:asciiTheme="minorHAnsi" w:hAnsiTheme="minorHAnsi"/>
          <w:color w:val="000000" w:themeColor="text1"/>
          <w:sz w:val="22"/>
          <w:szCs w:val="22"/>
        </w:rPr>
        <w:t>: prema potrebi, ovisno o predmetu i visini nabave i odluci naručitelja.</w:t>
      </w:r>
    </w:p>
    <w:p w:rsidR="001C3AB4" w:rsidRDefault="001C3AB4" w:rsidP="008B4B28">
      <w:pPr>
        <w:pStyle w:val="Bezproreda"/>
        <w:ind w:left="2124"/>
      </w:pPr>
      <w:r w:rsidRPr="006A0ACF">
        <w:t xml:space="preserve">U  slučaju da se traže,  dokazi sposobnosti mogu biti dostavljeni kao preslika izvornika.       </w:t>
      </w:r>
    </w:p>
    <w:p w:rsidR="001C3AB4" w:rsidRPr="006A0ACF" w:rsidRDefault="001C3AB4" w:rsidP="008B4B28">
      <w:pPr>
        <w:pStyle w:val="Bezproreda"/>
        <w:ind w:left="2124"/>
      </w:pPr>
      <w:r w:rsidRPr="006A0ACF">
        <w:t>Preslikom se može smatrati i ispis elektroničke isprave, koji nije ovjeren</w:t>
      </w:r>
      <w:r>
        <w:t>.</w:t>
      </w:r>
      <w:r w:rsidRPr="006A0ACF">
        <w:t xml:space="preserve"> Naručitelj može  od najpovoljnijeg ponuditelja s kojim namjerava sklopiti ugovor, </w:t>
      </w:r>
      <w:r>
        <w:t xml:space="preserve">u </w:t>
      </w:r>
      <w:r w:rsidRPr="006A0ACF">
        <w:t>svrhu provjere dostavljenih dokumenata koje izdaju nadležna tijela, zatražiti izvornik ili presliku izvorne isprave ovjerene od javnog bilježnika;</w:t>
      </w:r>
    </w:p>
    <w:p w:rsidR="001C3AB4" w:rsidRDefault="001C3AB4" w:rsidP="001C3AB4">
      <w:pPr>
        <w:pStyle w:val="Odlomakpopisa"/>
        <w:numPr>
          <w:ilvl w:val="0"/>
          <w:numId w:val="5"/>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ostalo:</w:t>
      </w:r>
      <w:r w:rsidRPr="006A0ACF">
        <w:rPr>
          <w:rFonts w:asciiTheme="minorHAnsi" w:hAnsiTheme="minorHAnsi"/>
          <w:color w:val="000000" w:themeColor="text1"/>
          <w:sz w:val="22"/>
          <w:szCs w:val="22"/>
        </w:rPr>
        <w:t xml:space="preserve"> ovisno o vrijednosti i složenosti predmeta nabave </w:t>
      </w:r>
      <w:proofErr w:type="spellStart"/>
      <w:r w:rsidRPr="006A0ACF">
        <w:rPr>
          <w:rFonts w:asciiTheme="minorHAnsi" w:hAnsiTheme="minorHAnsi"/>
          <w:color w:val="000000" w:themeColor="text1"/>
          <w:sz w:val="22"/>
          <w:szCs w:val="22"/>
        </w:rPr>
        <w:t>npr</w:t>
      </w:r>
      <w:proofErr w:type="spellEnd"/>
      <w:r w:rsidRPr="006A0ACF">
        <w:rPr>
          <w:rFonts w:asciiTheme="minorHAnsi" w:hAnsiTheme="minorHAnsi"/>
          <w:color w:val="000000" w:themeColor="text1"/>
          <w:sz w:val="22"/>
          <w:szCs w:val="22"/>
        </w:rPr>
        <w:t xml:space="preserve">. jamstvo za uredno ispunjenje ugovora, jamstvo za otklanjanje nedostataka u jamstvenom roku, odredbe o ugovornoj kazni, odredbe o </w:t>
      </w:r>
      <w:proofErr w:type="spellStart"/>
      <w:r w:rsidRPr="006A0ACF">
        <w:rPr>
          <w:rFonts w:asciiTheme="minorHAnsi" w:hAnsiTheme="minorHAnsi"/>
          <w:color w:val="000000" w:themeColor="text1"/>
          <w:sz w:val="22"/>
          <w:szCs w:val="22"/>
        </w:rPr>
        <w:t>podizvoditeljima</w:t>
      </w:r>
      <w:proofErr w:type="spellEnd"/>
      <w:r w:rsidRPr="006A0ACF">
        <w:rPr>
          <w:rFonts w:asciiTheme="minorHAnsi" w:hAnsiTheme="minorHAnsi"/>
          <w:color w:val="000000" w:themeColor="text1"/>
          <w:sz w:val="22"/>
          <w:szCs w:val="22"/>
        </w:rPr>
        <w:t xml:space="preserve"> i slično</w:t>
      </w:r>
      <w:r>
        <w:rPr>
          <w:rFonts w:asciiTheme="minorHAnsi" w:hAnsiTheme="minorHAnsi"/>
          <w:color w:val="000000" w:themeColor="text1"/>
          <w:sz w:val="22"/>
          <w:szCs w:val="22"/>
        </w:rPr>
        <w:t>.</w:t>
      </w:r>
    </w:p>
    <w:p w:rsidR="001C3AB4" w:rsidRPr="006A0ACF" w:rsidRDefault="001C3AB4" w:rsidP="008B4B28">
      <w:pPr>
        <w:pStyle w:val="Odlomakpopisa"/>
        <w:tabs>
          <w:tab w:val="left" w:pos="7320"/>
        </w:tabs>
        <w:ind w:left="1776"/>
        <w:rPr>
          <w:rFonts w:asciiTheme="minorHAnsi" w:hAnsiTheme="minorHAnsi"/>
          <w:sz w:val="22"/>
          <w:szCs w:val="22"/>
        </w:rPr>
      </w:pPr>
      <w:r w:rsidRPr="006A0ACF">
        <w:rPr>
          <w:rFonts w:asciiTheme="minorHAnsi" w:hAnsiTheme="minorHAnsi"/>
          <w:color w:val="000000" w:themeColor="text1"/>
          <w:sz w:val="22"/>
          <w:szCs w:val="22"/>
        </w:rPr>
        <w:t xml:space="preserve">  </w:t>
      </w:r>
    </w:p>
    <w:p w:rsidR="001C3AB4" w:rsidRPr="00A3306F" w:rsidRDefault="001C3AB4" w:rsidP="001C3AB4">
      <w:pPr>
        <w:pStyle w:val="Odlomakpopisa"/>
        <w:numPr>
          <w:ilvl w:val="1"/>
          <w:numId w:val="18"/>
        </w:numPr>
        <w:tabs>
          <w:tab w:val="left" w:pos="7320"/>
        </w:tabs>
        <w:rPr>
          <w:rFonts w:asciiTheme="minorHAnsi" w:hAnsiTheme="minorHAnsi"/>
          <w:color w:val="000000" w:themeColor="text1"/>
          <w:sz w:val="22"/>
          <w:szCs w:val="22"/>
        </w:rPr>
      </w:pPr>
      <w:r w:rsidRPr="00A3306F">
        <w:rPr>
          <w:rFonts w:asciiTheme="minorHAnsi" w:hAnsiTheme="minorHAnsi"/>
          <w:b/>
          <w:sz w:val="22"/>
          <w:szCs w:val="22"/>
        </w:rPr>
        <w:t>SASTAVNI DIJELOVI PONUDE</w:t>
      </w:r>
    </w:p>
    <w:p w:rsidR="001C3AB4" w:rsidRPr="006A0ACF" w:rsidRDefault="001C3AB4" w:rsidP="008B4B28">
      <w:pPr>
        <w:pStyle w:val="Bezproreda"/>
      </w:pPr>
      <w:r>
        <w:tab/>
      </w:r>
      <w:r>
        <w:tab/>
      </w:r>
      <w:r w:rsidRPr="006A0ACF">
        <w:t>Ponuda treba sadržavati:</w:t>
      </w:r>
    </w:p>
    <w:p w:rsidR="001C3AB4" w:rsidRPr="006A0ACF" w:rsidRDefault="001C3AB4" w:rsidP="001C3AB4">
      <w:pPr>
        <w:pStyle w:val="Odlomakpopisa"/>
        <w:numPr>
          <w:ilvl w:val="0"/>
          <w:numId w:val="6"/>
        </w:numPr>
        <w:tabs>
          <w:tab w:val="left" w:pos="7320"/>
        </w:tabs>
        <w:ind w:left="1776"/>
        <w:rPr>
          <w:rFonts w:asciiTheme="minorHAnsi" w:hAnsiTheme="minorHAnsi"/>
          <w:color w:val="000000" w:themeColor="text1"/>
          <w:sz w:val="22"/>
          <w:szCs w:val="22"/>
        </w:rPr>
      </w:pPr>
      <w:r w:rsidRPr="006A0ACF">
        <w:rPr>
          <w:rFonts w:asciiTheme="minorHAnsi" w:hAnsiTheme="minorHAnsi"/>
          <w:b/>
          <w:sz w:val="22"/>
          <w:szCs w:val="22"/>
        </w:rPr>
        <w:t>Ponudbeni list</w:t>
      </w:r>
      <w:r>
        <w:rPr>
          <w:rFonts w:asciiTheme="minorHAnsi" w:hAnsiTheme="minorHAnsi"/>
          <w:color w:val="000000" w:themeColor="text1"/>
          <w:sz w:val="22"/>
          <w:szCs w:val="22"/>
        </w:rPr>
        <w:t xml:space="preserve"> (</w:t>
      </w:r>
      <w:r w:rsidRPr="006A0ACF">
        <w:rPr>
          <w:rFonts w:asciiTheme="minorHAnsi" w:hAnsiTheme="minorHAnsi"/>
          <w:color w:val="000000" w:themeColor="text1"/>
          <w:sz w:val="22"/>
          <w:szCs w:val="22"/>
        </w:rPr>
        <w:t>ispunjen i potpisan od strane ponuditelja);</w:t>
      </w:r>
    </w:p>
    <w:p w:rsidR="001C3AB4" w:rsidRPr="006A0ACF" w:rsidRDefault="001C3AB4" w:rsidP="001C3AB4">
      <w:pPr>
        <w:pStyle w:val="Odlomakpopisa"/>
        <w:numPr>
          <w:ilvl w:val="0"/>
          <w:numId w:val="6"/>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 xml:space="preserve">Troškovnik </w:t>
      </w:r>
      <w:r>
        <w:rPr>
          <w:rFonts w:asciiTheme="minorHAnsi" w:hAnsiTheme="minorHAnsi"/>
          <w:color w:val="000000" w:themeColor="text1"/>
          <w:sz w:val="22"/>
          <w:szCs w:val="22"/>
        </w:rPr>
        <w:t>(</w:t>
      </w:r>
      <w:r w:rsidRPr="006A0ACF">
        <w:rPr>
          <w:rFonts w:asciiTheme="minorHAnsi" w:hAnsiTheme="minorHAnsi"/>
          <w:color w:val="000000" w:themeColor="text1"/>
          <w:sz w:val="22"/>
          <w:szCs w:val="22"/>
        </w:rPr>
        <w:t>ispunjen i potpisan od strane ponuditelja);</w:t>
      </w:r>
    </w:p>
    <w:p w:rsidR="001C3AB4" w:rsidRPr="006A0ACF" w:rsidRDefault="001C3AB4" w:rsidP="001C3AB4">
      <w:pPr>
        <w:pStyle w:val="Odlomakpopisa"/>
        <w:numPr>
          <w:ilvl w:val="0"/>
          <w:numId w:val="6"/>
        </w:numPr>
        <w:tabs>
          <w:tab w:val="left" w:pos="7320"/>
        </w:tabs>
        <w:ind w:left="1776"/>
        <w:rPr>
          <w:rFonts w:asciiTheme="minorHAnsi" w:hAnsiTheme="minorHAnsi"/>
          <w:color w:val="000000" w:themeColor="text1"/>
          <w:sz w:val="22"/>
          <w:szCs w:val="22"/>
        </w:rPr>
      </w:pPr>
      <w:r w:rsidRPr="006A0ACF">
        <w:rPr>
          <w:rFonts w:asciiTheme="minorHAnsi" w:hAnsiTheme="minorHAnsi"/>
          <w:b/>
          <w:color w:val="000000" w:themeColor="text1"/>
          <w:sz w:val="22"/>
          <w:szCs w:val="22"/>
        </w:rPr>
        <w:t>Dokaz</w:t>
      </w:r>
      <w:r>
        <w:rPr>
          <w:rFonts w:asciiTheme="minorHAnsi" w:hAnsiTheme="minorHAnsi"/>
          <w:color w:val="000000" w:themeColor="text1"/>
          <w:sz w:val="22"/>
          <w:szCs w:val="22"/>
        </w:rPr>
        <w:t xml:space="preserve">i </w:t>
      </w:r>
      <w:r w:rsidRPr="006A0ACF">
        <w:rPr>
          <w:rFonts w:asciiTheme="minorHAnsi" w:hAnsiTheme="minorHAnsi"/>
          <w:color w:val="000000" w:themeColor="text1"/>
          <w:sz w:val="22"/>
          <w:szCs w:val="22"/>
        </w:rPr>
        <w:t>traženi dokumenti sposobnosti,  ako su  traženi)</w:t>
      </w:r>
    </w:p>
    <w:p w:rsidR="001C3AB4" w:rsidRPr="006A0ACF" w:rsidRDefault="001C3AB4" w:rsidP="001C3AB4">
      <w:pPr>
        <w:tabs>
          <w:tab w:val="left" w:pos="7320"/>
        </w:tabs>
        <w:ind w:left="360"/>
        <w:rPr>
          <w:color w:val="000000" w:themeColor="text1"/>
        </w:rPr>
      </w:pPr>
    </w:p>
    <w:p w:rsidR="001C3AB4" w:rsidRPr="00A3306F" w:rsidRDefault="001C3AB4" w:rsidP="001C3AB4">
      <w:pPr>
        <w:pStyle w:val="Odlomakpopisa"/>
        <w:numPr>
          <w:ilvl w:val="1"/>
          <w:numId w:val="18"/>
        </w:numPr>
        <w:tabs>
          <w:tab w:val="left" w:pos="7320"/>
        </w:tabs>
        <w:rPr>
          <w:rFonts w:asciiTheme="minorHAnsi" w:hAnsiTheme="minorHAnsi"/>
          <w:b/>
          <w:color w:val="000000" w:themeColor="text1"/>
          <w:sz w:val="22"/>
          <w:szCs w:val="22"/>
        </w:rPr>
      </w:pPr>
      <w:r w:rsidRPr="00A3306F">
        <w:rPr>
          <w:rFonts w:asciiTheme="minorHAnsi" w:hAnsiTheme="minorHAnsi"/>
          <w:b/>
          <w:color w:val="000000" w:themeColor="text1"/>
          <w:sz w:val="22"/>
          <w:szCs w:val="22"/>
        </w:rPr>
        <w:t xml:space="preserve"> NAČIN DOSTAVE PONUDE  </w:t>
      </w:r>
    </w:p>
    <w:p w:rsidR="001C3AB4" w:rsidRPr="006A0ACF" w:rsidRDefault="001C3AB4" w:rsidP="007E0C14">
      <w:pPr>
        <w:pStyle w:val="Bezproreda"/>
        <w:ind w:left="1410" w:firstLine="6"/>
      </w:pPr>
      <w:r w:rsidRPr="006A0ACF">
        <w:t>Ponuda se dostavlja na Ponudbenom listu i Troškovniku  ovog Poziva na dostavu ponude, a koje je potrebno ispuniti i potpisati od strane ovlaštene osobe ponuditelja.</w:t>
      </w:r>
    </w:p>
    <w:p w:rsidR="001C3AB4" w:rsidRPr="006A0ACF" w:rsidRDefault="001C3AB4" w:rsidP="008B4B28">
      <w:pPr>
        <w:ind w:left="1410"/>
        <w:rPr>
          <w:color w:val="000000" w:themeColor="text1"/>
        </w:rPr>
      </w:pPr>
      <w:r w:rsidRPr="006A0ACF">
        <w:rPr>
          <w:color w:val="000000" w:themeColor="text1"/>
        </w:rPr>
        <w:t>Naručitelj neće prihvatiti ponudu koja ne ispunjava uvjete i zahtjeve vezane uz predmet nabave iz ovog Poziva za dostavu ponude.</w:t>
      </w:r>
    </w:p>
    <w:p w:rsidR="001C3AB4" w:rsidRPr="00A3306F" w:rsidRDefault="001C3AB4" w:rsidP="001C3AB4">
      <w:pPr>
        <w:rPr>
          <w:i/>
          <w:color w:val="000000" w:themeColor="text1"/>
        </w:rPr>
      </w:pPr>
      <w:r>
        <w:rPr>
          <w:color w:val="000000" w:themeColor="text1"/>
        </w:rPr>
        <w:tab/>
      </w:r>
      <w:r>
        <w:rPr>
          <w:color w:val="000000" w:themeColor="text1"/>
        </w:rPr>
        <w:tab/>
      </w:r>
      <w:r w:rsidRPr="00A3306F">
        <w:rPr>
          <w:i/>
          <w:color w:val="000000" w:themeColor="text1"/>
        </w:rPr>
        <w:t>Molimo da vašu ponudu dostavite:</w:t>
      </w:r>
    </w:p>
    <w:p w:rsidR="001C3AB4" w:rsidRPr="007E0C14" w:rsidRDefault="001C3AB4" w:rsidP="007E0C14">
      <w:pPr>
        <w:pStyle w:val="Bezproreda"/>
        <w:numPr>
          <w:ilvl w:val="0"/>
          <w:numId w:val="21"/>
        </w:numPr>
      </w:pPr>
      <w:r w:rsidRPr="007E0C14">
        <w:rPr>
          <w:b/>
        </w:rPr>
        <w:t>rok za dostavu ponude</w:t>
      </w:r>
      <w:r w:rsidRPr="007E0C14">
        <w:t xml:space="preserve">: ponudu je potrebno dostaviti do ____ sati dana ____ 201___ </w:t>
      </w:r>
    </w:p>
    <w:p w:rsidR="001C3AB4" w:rsidRPr="007E0C14" w:rsidRDefault="001C3AB4" w:rsidP="007E0C14">
      <w:pPr>
        <w:pStyle w:val="Bezproreda"/>
        <w:numPr>
          <w:ilvl w:val="0"/>
          <w:numId w:val="21"/>
        </w:numPr>
      </w:pPr>
      <w:r w:rsidRPr="007E0C14">
        <w:rPr>
          <w:b/>
        </w:rPr>
        <w:t>način dostave ponude:</w:t>
      </w:r>
      <w:r w:rsidRPr="007E0C14">
        <w:t xml:space="preserve"> __________________ </w:t>
      </w:r>
      <w:proofErr w:type="spellStart"/>
      <w:r w:rsidRPr="007E0C14">
        <w:t>npr</w:t>
      </w:r>
      <w:proofErr w:type="spellEnd"/>
      <w:r w:rsidRPr="007E0C14">
        <w:t>. osobno, poštom s naznakom na omotnici ponuda za  _______,  e-</w:t>
      </w:r>
      <w:proofErr w:type="spellStart"/>
      <w:r w:rsidRPr="007E0C14">
        <w:t>mailom</w:t>
      </w:r>
      <w:proofErr w:type="spellEnd"/>
      <w:r w:rsidRPr="007E0C14">
        <w:t xml:space="preserve">, telefaksom </w:t>
      </w:r>
    </w:p>
    <w:p w:rsidR="001C3AB4" w:rsidRPr="007E0C14" w:rsidRDefault="001C3AB4" w:rsidP="007E0C14">
      <w:pPr>
        <w:pStyle w:val="Bezproreda"/>
        <w:numPr>
          <w:ilvl w:val="0"/>
          <w:numId w:val="21"/>
        </w:numPr>
        <w:rPr>
          <w:sz w:val="16"/>
          <w:szCs w:val="16"/>
        </w:rPr>
      </w:pPr>
      <w:r w:rsidRPr="007E0C14">
        <w:rPr>
          <w:b/>
        </w:rPr>
        <w:t>mjesto dostave ponude</w:t>
      </w:r>
      <w:r w:rsidRPr="007E0C14">
        <w:t xml:space="preserve">:  </w:t>
      </w:r>
      <w:proofErr w:type="spellStart"/>
      <w:r w:rsidRPr="007E0C14">
        <w:rPr>
          <w:sz w:val="16"/>
          <w:szCs w:val="16"/>
        </w:rPr>
        <w:t>npr</w:t>
      </w:r>
      <w:proofErr w:type="spellEnd"/>
      <w:r w:rsidRPr="007E0C14">
        <w:rPr>
          <w:sz w:val="16"/>
          <w:szCs w:val="16"/>
        </w:rPr>
        <w:t>. tajništvo škole na adresi naručitelja, e-mail adresa, telefaks</w:t>
      </w:r>
    </w:p>
    <w:p w:rsidR="001C3AB4" w:rsidRPr="006A0ACF" w:rsidRDefault="001C3AB4" w:rsidP="001C3AB4">
      <w:pPr>
        <w:tabs>
          <w:tab w:val="left" w:pos="1418"/>
        </w:tabs>
        <w:rPr>
          <w:color w:val="000000" w:themeColor="text1"/>
        </w:rPr>
      </w:pPr>
      <w:r w:rsidRPr="006A0ACF">
        <w:rPr>
          <w:color w:val="000000" w:themeColor="text1"/>
        </w:rPr>
        <w:t xml:space="preserve">Otvaranje ponuda po Zakonu o javnoj nabavi za bagatelnu nabavu nije javno. </w:t>
      </w:r>
    </w:p>
    <w:p w:rsidR="001C3AB4" w:rsidRPr="00A3306F" w:rsidRDefault="001C3AB4" w:rsidP="001C3AB4">
      <w:pPr>
        <w:pStyle w:val="Odlomakpopisa"/>
        <w:numPr>
          <w:ilvl w:val="1"/>
          <w:numId w:val="18"/>
        </w:numPr>
        <w:tabs>
          <w:tab w:val="left" w:pos="7320"/>
        </w:tabs>
        <w:rPr>
          <w:rFonts w:asciiTheme="minorHAnsi" w:hAnsiTheme="minorHAnsi"/>
          <w:b/>
          <w:color w:val="000000" w:themeColor="text1"/>
          <w:sz w:val="22"/>
          <w:szCs w:val="22"/>
        </w:rPr>
      </w:pPr>
      <w:r w:rsidRPr="00A3306F">
        <w:rPr>
          <w:rFonts w:asciiTheme="minorHAnsi" w:hAnsiTheme="minorHAnsi"/>
          <w:b/>
          <w:color w:val="000000" w:themeColor="text1"/>
          <w:sz w:val="22"/>
          <w:szCs w:val="22"/>
        </w:rPr>
        <w:t xml:space="preserve">OSTALO: </w:t>
      </w:r>
    </w:p>
    <w:p w:rsidR="001C3AB4" w:rsidRPr="006A0ACF" w:rsidRDefault="001C3AB4" w:rsidP="001C3AB4">
      <w:pPr>
        <w:pStyle w:val="Odlomakpopisa"/>
        <w:numPr>
          <w:ilvl w:val="0"/>
          <w:numId w:val="8"/>
        </w:numPr>
        <w:tabs>
          <w:tab w:val="left" w:pos="7320"/>
        </w:tabs>
        <w:ind w:left="1776"/>
        <w:rPr>
          <w:rFonts w:asciiTheme="minorHAnsi" w:hAnsiTheme="minorHAnsi"/>
          <w:b/>
          <w:color w:val="000000" w:themeColor="text1"/>
          <w:sz w:val="22"/>
          <w:szCs w:val="22"/>
        </w:rPr>
      </w:pPr>
      <w:r w:rsidRPr="006A0ACF">
        <w:rPr>
          <w:rFonts w:asciiTheme="minorHAnsi" w:hAnsiTheme="minorHAnsi"/>
          <w:b/>
          <w:color w:val="000000" w:themeColor="text1"/>
          <w:sz w:val="22"/>
          <w:szCs w:val="22"/>
        </w:rPr>
        <w:t xml:space="preserve">Obavijest u vezi predmeta nabave: </w:t>
      </w:r>
      <w:r w:rsidRPr="006A0ACF">
        <w:rPr>
          <w:rFonts w:asciiTheme="minorHAnsi" w:hAnsiTheme="minorHAnsi"/>
          <w:color w:val="000000" w:themeColor="text1"/>
          <w:sz w:val="22"/>
          <w:szCs w:val="22"/>
        </w:rPr>
        <w:t xml:space="preserve">kontakt osoba </w:t>
      </w:r>
      <w:r w:rsidRPr="00A3306F">
        <w:rPr>
          <w:rFonts w:asciiTheme="minorHAnsi" w:hAnsiTheme="minorHAnsi"/>
          <w:color w:val="000000" w:themeColor="text1"/>
          <w:sz w:val="16"/>
          <w:szCs w:val="16"/>
        </w:rPr>
        <w:t>( e</w:t>
      </w:r>
      <w:r w:rsidR="007E0C14">
        <w:rPr>
          <w:rFonts w:asciiTheme="minorHAnsi" w:hAnsiTheme="minorHAnsi"/>
          <w:color w:val="000000" w:themeColor="text1"/>
          <w:sz w:val="16"/>
          <w:szCs w:val="16"/>
        </w:rPr>
        <w:t>-</w:t>
      </w:r>
      <w:r w:rsidRPr="00A3306F">
        <w:rPr>
          <w:rFonts w:asciiTheme="minorHAnsi" w:hAnsiTheme="minorHAnsi"/>
          <w:color w:val="000000" w:themeColor="text1"/>
          <w:sz w:val="16"/>
          <w:szCs w:val="16"/>
        </w:rPr>
        <w:t>mail, telefon, telefaks i slično):</w:t>
      </w:r>
    </w:p>
    <w:p w:rsidR="001C3AB4" w:rsidRPr="00A3306F" w:rsidRDefault="001C3AB4" w:rsidP="001C3AB4">
      <w:pPr>
        <w:pStyle w:val="Odlomakpopisa"/>
        <w:numPr>
          <w:ilvl w:val="0"/>
          <w:numId w:val="8"/>
        </w:numPr>
        <w:tabs>
          <w:tab w:val="left" w:pos="7320"/>
        </w:tabs>
        <w:ind w:left="1776"/>
        <w:rPr>
          <w:rFonts w:asciiTheme="minorHAnsi" w:hAnsiTheme="minorHAnsi"/>
          <w:color w:val="000000" w:themeColor="text1"/>
          <w:sz w:val="22"/>
          <w:szCs w:val="22"/>
        </w:rPr>
      </w:pPr>
      <w:r w:rsidRPr="00A3306F">
        <w:rPr>
          <w:rFonts w:asciiTheme="minorHAnsi" w:hAnsiTheme="minorHAnsi"/>
          <w:b/>
          <w:color w:val="000000" w:themeColor="text1"/>
          <w:sz w:val="22"/>
          <w:szCs w:val="22"/>
        </w:rPr>
        <w:t xml:space="preserve">Obavijest o rezultatima predmeta nabave: </w:t>
      </w:r>
      <w:r w:rsidRPr="00A3306F">
        <w:rPr>
          <w:rFonts w:asciiTheme="minorHAnsi" w:hAnsiTheme="minorHAnsi"/>
          <w:color w:val="000000" w:themeColor="text1"/>
          <w:sz w:val="22"/>
          <w:szCs w:val="22"/>
        </w:rPr>
        <w:t>Pisanu obavijest o rezultatima nabave Naručitelj će dostaviti u roku od 30 dana od dana isteka roka za dostavu ponuda</w:t>
      </w:r>
    </w:p>
    <w:p w:rsidR="001C3AB4" w:rsidRPr="007E0C14" w:rsidRDefault="001C3AB4" w:rsidP="001C3AB4">
      <w:pPr>
        <w:pStyle w:val="Odlomakpopisa"/>
        <w:numPr>
          <w:ilvl w:val="0"/>
          <w:numId w:val="8"/>
        </w:numPr>
        <w:tabs>
          <w:tab w:val="left" w:pos="7320"/>
        </w:tabs>
        <w:ind w:left="1776"/>
        <w:rPr>
          <w:rFonts w:asciiTheme="minorHAnsi" w:hAnsiTheme="minorHAnsi"/>
          <w:color w:val="000000" w:themeColor="text1"/>
          <w:sz w:val="16"/>
          <w:szCs w:val="16"/>
        </w:rPr>
      </w:pPr>
      <w:r w:rsidRPr="006A0ACF">
        <w:rPr>
          <w:rFonts w:asciiTheme="minorHAnsi" w:hAnsiTheme="minorHAnsi"/>
          <w:color w:val="000000" w:themeColor="text1"/>
          <w:sz w:val="22"/>
          <w:szCs w:val="22"/>
        </w:rPr>
        <w:t xml:space="preserve">Gospodarski subjekti koji su dostavili svoju ponudu a nisu odabrani nemaju pravo žalbe Državnoj komisiji za provođenje postupaka javne nabave. </w:t>
      </w:r>
    </w:p>
    <w:p w:rsidR="001C3AB4" w:rsidRPr="007E0C14" w:rsidRDefault="001C3AB4" w:rsidP="001C3AB4">
      <w:pPr>
        <w:tabs>
          <w:tab w:val="left" w:pos="7320"/>
        </w:tabs>
        <w:rPr>
          <w:color w:val="000000" w:themeColor="text1"/>
          <w:sz w:val="16"/>
          <w:szCs w:val="16"/>
        </w:rPr>
      </w:pPr>
    </w:p>
    <w:p w:rsidR="001C3AB4" w:rsidRPr="007E0C14" w:rsidRDefault="001C3AB4" w:rsidP="001C3AB4">
      <w:pPr>
        <w:tabs>
          <w:tab w:val="left" w:pos="7320"/>
        </w:tabs>
        <w:rPr>
          <w:color w:val="000000" w:themeColor="text1"/>
          <w:sz w:val="16"/>
          <w:szCs w:val="16"/>
        </w:rPr>
      </w:pPr>
      <w:r w:rsidRPr="006A0ACF">
        <w:rPr>
          <w:color w:val="000000" w:themeColor="text1"/>
        </w:rPr>
        <w:t>S poštovanjem</w:t>
      </w:r>
      <w:r>
        <w:rPr>
          <w:color w:val="000000" w:themeColor="text1"/>
        </w:rPr>
        <w:t>,</w:t>
      </w:r>
      <w:r w:rsidRPr="006A0ACF">
        <w:rPr>
          <w:color w:val="000000" w:themeColor="text1"/>
        </w:rPr>
        <w:t xml:space="preserve"> </w:t>
      </w:r>
    </w:p>
    <w:p w:rsidR="007E0C14" w:rsidRDefault="001C3AB4" w:rsidP="001C3AB4">
      <w:pPr>
        <w:tabs>
          <w:tab w:val="left" w:pos="7320"/>
        </w:tabs>
        <w:jc w:val="right"/>
        <w:rPr>
          <w:b/>
          <w:color w:val="000000" w:themeColor="text1"/>
        </w:rPr>
      </w:pPr>
      <w:r w:rsidRPr="006A0ACF">
        <w:rPr>
          <w:color w:val="000000" w:themeColor="text1"/>
        </w:rPr>
        <w:t xml:space="preserve">                                                                                    </w:t>
      </w:r>
      <w:r w:rsidRPr="00A3306F">
        <w:rPr>
          <w:b/>
          <w:color w:val="000000" w:themeColor="text1"/>
        </w:rPr>
        <w:t>Ravnatelj</w:t>
      </w:r>
      <w:r>
        <w:rPr>
          <w:b/>
          <w:color w:val="000000" w:themeColor="text1"/>
        </w:rPr>
        <w:t>:</w:t>
      </w:r>
    </w:p>
    <w:p w:rsidR="001C3AB4" w:rsidRPr="00A3306F" w:rsidRDefault="001C3AB4" w:rsidP="001C3AB4">
      <w:pPr>
        <w:tabs>
          <w:tab w:val="left" w:pos="7320"/>
        </w:tabs>
        <w:jc w:val="right"/>
        <w:rPr>
          <w:b/>
          <w:color w:val="000000" w:themeColor="text1"/>
        </w:rPr>
      </w:pPr>
      <w:r>
        <w:rPr>
          <w:b/>
          <w:color w:val="000000" w:themeColor="text1"/>
        </w:rPr>
        <w:t>___________________________</w:t>
      </w:r>
    </w:p>
    <w:p w:rsidR="004C42F2" w:rsidRPr="004C42F2" w:rsidRDefault="004C42F2" w:rsidP="004C42F2">
      <w:pPr>
        <w:pStyle w:val="Bezproreda"/>
        <w:jc w:val="right"/>
        <w:rPr>
          <w:b/>
        </w:rPr>
      </w:pPr>
      <w:r w:rsidRPr="004C42F2">
        <w:rPr>
          <w:b/>
        </w:rPr>
        <w:lastRenderedPageBreak/>
        <w:t>Obrazac 3. Ponudbeni list</w:t>
      </w:r>
    </w:p>
    <w:p w:rsidR="004C42F2" w:rsidRPr="00E14F2D" w:rsidRDefault="004C42F2" w:rsidP="004C42F2">
      <w:pPr>
        <w:pStyle w:val="Bezproreda"/>
      </w:pPr>
    </w:p>
    <w:p w:rsidR="004C42F2" w:rsidRPr="004C42F2" w:rsidRDefault="004C42F2" w:rsidP="004C42F2">
      <w:pPr>
        <w:pStyle w:val="Bezproreda"/>
        <w:jc w:val="center"/>
        <w:rPr>
          <w:b/>
        </w:rPr>
      </w:pPr>
      <w:r w:rsidRPr="004C42F2">
        <w:rPr>
          <w:b/>
        </w:rPr>
        <w:t>PONUDBENI  LIST</w:t>
      </w:r>
    </w:p>
    <w:p w:rsidR="004C42F2" w:rsidRPr="00E14F2D" w:rsidRDefault="004C42F2" w:rsidP="004C42F2">
      <w:pPr>
        <w:pStyle w:val="Bezproreda"/>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4C42F2" w:rsidRPr="00E14F2D" w:rsidTr="00AF231F">
        <w:trPr>
          <w:trHeight w:val="165"/>
        </w:trPr>
        <w:tc>
          <w:tcPr>
            <w:tcW w:w="8655" w:type="dxa"/>
            <w:vAlign w:val="center"/>
          </w:tcPr>
          <w:p w:rsidR="004C42F2" w:rsidRDefault="004C42F2" w:rsidP="004C42F2">
            <w:pPr>
              <w:pStyle w:val="Bezproreda"/>
              <w:rPr>
                <w:color w:val="000000" w:themeColor="text1"/>
              </w:rPr>
            </w:pPr>
          </w:p>
          <w:p w:rsidR="004C42F2" w:rsidRPr="004C42F2" w:rsidRDefault="004C42F2" w:rsidP="004C42F2">
            <w:pPr>
              <w:pStyle w:val="Bezproreda"/>
              <w:jc w:val="center"/>
              <w:rPr>
                <w:b/>
                <w:color w:val="000000" w:themeColor="text1"/>
              </w:rPr>
            </w:pPr>
            <w:r w:rsidRPr="004C42F2">
              <w:rPr>
                <w:b/>
                <w:color w:val="000000" w:themeColor="text1"/>
              </w:rPr>
              <w:t>Naručitelj: Osnovna škola Marina Getaldića, 20000 Dubrovnik, Frana Supila 3,</w:t>
            </w:r>
          </w:p>
          <w:p w:rsidR="004C42F2" w:rsidRPr="004C42F2" w:rsidRDefault="004C42F2" w:rsidP="004C42F2">
            <w:pPr>
              <w:pStyle w:val="Bezproreda"/>
              <w:jc w:val="center"/>
              <w:rPr>
                <w:b/>
                <w:color w:val="000000" w:themeColor="text1"/>
              </w:rPr>
            </w:pPr>
            <w:r w:rsidRPr="004C42F2">
              <w:rPr>
                <w:b/>
                <w:color w:val="000000" w:themeColor="text1"/>
              </w:rPr>
              <w:t>OIB:56432</w:t>
            </w:r>
            <w:r>
              <w:rPr>
                <w:b/>
                <w:color w:val="000000" w:themeColor="text1"/>
              </w:rPr>
              <w:t>697193</w:t>
            </w:r>
          </w:p>
          <w:p w:rsidR="004C42F2" w:rsidRPr="00E14F2D" w:rsidRDefault="004C42F2" w:rsidP="004C42F2">
            <w:pPr>
              <w:pStyle w:val="Bezproreda"/>
              <w:rPr>
                <w:color w:val="000000" w:themeColor="text1"/>
              </w:rPr>
            </w:pPr>
          </w:p>
        </w:tc>
      </w:tr>
      <w:tr w:rsidR="004C42F2" w:rsidRPr="00E14F2D" w:rsidTr="00AF231F">
        <w:trPr>
          <w:trHeight w:val="165"/>
        </w:trPr>
        <w:tc>
          <w:tcPr>
            <w:tcW w:w="8655" w:type="dxa"/>
            <w:tcBorders>
              <w:bottom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Odgovorna osoba Naručitelja: Ravnatelj škole</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Naziv ponuditelja:</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Adresa: (poslovno sjedište)</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OIB:</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Poslovni (žiro) račun:</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Broj računa (IBAN):</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BIS (SWIFT) i/ili naziv poslovne banke:</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 xml:space="preserve">Ponuditelj je u sustavu PDV-a (zaokružiti):               DA               NE </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Adresa za dostavu pošte:</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E-pošta:</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Kontakt osoba:</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 xml:space="preserve">Telefon / mobitel: </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proofErr w:type="spellStart"/>
            <w:r w:rsidRPr="004C42F2">
              <w:rPr>
                <w:b/>
                <w:color w:val="000000" w:themeColor="text1"/>
              </w:rPr>
              <w:t>Fax</w:t>
            </w:r>
            <w:proofErr w:type="spellEnd"/>
            <w:r w:rsidRPr="004C42F2">
              <w:rPr>
                <w:b/>
                <w:color w:val="000000" w:themeColor="text1"/>
              </w:rPr>
              <w:t>:</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Ponuda:</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 xml:space="preserve">Broj ponude: </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Datum ponude:</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Cijena ponude bez PDV:</w:t>
            </w:r>
          </w:p>
        </w:tc>
      </w:tr>
      <w:tr w:rsidR="004C42F2" w:rsidRPr="00E14F2D" w:rsidTr="00AF231F">
        <w:trPr>
          <w:trHeight w:val="165"/>
        </w:trPr>
        <w:tc>
          <w:tcPr>
            <w:tcW w:w="8655" w:type="dxa"/>
            <w:tcBorders>
              <w:top w:val="single" w:sz="4" w:space="0" w:color="auto"/>
              <w:left w:val="single" w:sz="4" w:space="0" w:color="auto"/>
              <w:bottom w:val="single" w:sz="4" w:space="0" w:color="auto"/>
              <w:right w:val="single" w:sz="4" w:space="0" w:color="auto"/>
            </w:tcBorders>
          </w:tcPr>
          <w:p w:rsidR="004C42F2" w:rsidRPr="004C42F2" w:rsidRDefault="004C42F2" w:rsidP="004C42F2">
            <w:pPr>
              <w:pStyle w:val="Bezproreda"/>
              <w:rPr>
                <w:b/>
                <w:color w:val="000000" w:themeColor="text1"/>
              </w:rPr>
            </w:pPr>
          </w:p>
          <w:p w:rsidR="004C42F2" w:rsidRPr="004C42F2" w:rsidRDefault="004C42F2" w:rsidP="004C42F2">
            <w:pPr>
              <w:pStyle w:val="Bezproreda"/>
              <w:rPr>
                <w:b/>
                <w:color w:val="000000" w:themeColor="text1"/>
              </w:rPr>
            </w:pPr>
            <w:r w:rsidRPr="004C42F2">
              <w:rPr>
                <w:b/>
                <w:color w:val="000000" w:themeColor="text1"/>
              </w:rPr>
              <w:t>Cijena ponude s PDV:</w:t>
            </w:r>
          </w:p>
        </w:tc>
      </w:tr>
    </w:tbl>
    <w:p w:rsidR="004C42F2" w:rsidRDefault="004C42F2" w:rsidP="004C42F2">
      <w:pPr>
        <w:pStyle w:val="Bezproreda"/>
        <w:rPr>
          <w:color w:val="000000" w:themeColor="text1"/>
        </w:rPr>
      </w:pPr>
      <w:r w:rsidRPr="00E14F2D">
        <w:rPr>
          <w:color w:val="000000" w:themeColor="text1"/>
        </w:rPr>
        <w:t xml:space="preserve"> </w:t>
      </w:r>
    </w:p>
    <w:p w:rsidR="004C42F2" w:rsidRPr="00E14F2D" w:rsidRDefault="004C42F2" w:rsidP="004C42F2">
      <w:pPr>
        <w:pStyle w:val="Bezproreda"/>
        <w:rPr>
          <w:color w:val="000000" w:themeColor="text1"/>
        </w:rPr>
      </w:pPr>
    </w:p>
    <w:p w:rsidR="004C42F2" w:rsidRPr="00E14F2D" w:rsidRDefault="004C42F2" w:rsidP="004C42F2">
      <w:pPr>
        <w:pStyle w:val="Bezproreda"/>
        <w:jc w:val="right"/>
        <w:rPr>
          <w:color w:val="000000" w:themeColor="text1"/>
        </w:rPr>
      </w:pPr>
      <w:r w:rsidRPr="00E14F2D">
        <w:rPr>
          <w:color w:val="000000" w:themeColor="text1"/>
        </w:rPr>
        <w:t>_________________________________</w:t>
      </w:r>
      <w:r>
        <w:rPr>
          <w:color w:val="000000" w:themeColor="text1"/>
        </w:rPr>
        <w:t>_____________________</w:t>
      </w:r>
    </w:p>
    <w:p w:rsidR="004C42F2" w:rsidRDefault="004C42F2" w:rsidP="004C42F2">
      <w:pPr>
        <w:pStyle w:val="Bezproreda"/>
        <w:rPr>
          <w:color w:val="000000" w:themeColor="text1"/>
          <w:sz w:val="16"/>
          <w:szCs w:val="16"/>
        </w:rPr>
      </w:pPr>
      <w:r w:rsidRPr="00932495">
        <w:rPr>
          <w:color w:val="000000" w:themeColor="text1"/>
          <w:sz w:val="16"/>
          <w:szCs w:val="16"/>
        </w:rPr>
        <w:t xml:space="preserve">                                                             </w:t>
      </w:r>
      <w:r>
        <w:rPr>
          <w:color w:val="000000" w:themeColor="text1"/>
          <w:sz w:val="16"/>
          <w:szCs w:val="16"/>
        </w:rPr>
        <w:tab/>
      </w:r>
    </w:p>
    <w:p w:rsidR="004C42F2" w:rsidRPr="00932495" w:rsidRDefault="004C42F2" w:rsidP="004C42F2">
      <w:pPr>
        <w:pStyle w:val="Bezproreda"/>
        <w:jc w:val="right"/>
        <w:rPr>
          <w:color w:val="000000" w:themeColor="text1"/>
          <w:sz w:val="16"/>
          <w:szCs w:val="16"/>
        </w:rPr>
      </w:pPr>
      <w:r w:rsidRPr="00932495">
        <w:rPr>
          <w:color w:val="000000" w:themeColor="text1"/>
          <w:sz w:val="16"/>
          <w:szCs w:val="16"/>
        </w:rPr>
        <w:t>Ovjerava ovlaštena osoba ponuditelja</w:t>
      </w:r>
      <w:r>
        <w:rPr>
          <w:color w:val="000000" w:themeColor="text1"/>
          <w:sz w:val="16"/>
          <w:szCs w:val="16"/>
        </w:rPr>
        <w:t xml:space="preserve"> </w:t>
      </w:r>
      <w:r w:rsidRPr="00932495">
        <w:rPr>
          <w:color w:val="000000" w:themeColor="text1"/>
          <w:sz w:val="16"/>
          <w:szCs w:val="16"/>
        </w:rPr>
        <w:t>(Ime i prezime, potpis)</w:t>
      </w:r>
    </w:p>
    <w:p w:rsidR="00C45C07" w:rsidRPr="00457579" w:rsidRDefault="00C45C07" w:rsidP="004C42F2">
      <w:pPr>
        <w:pStyle w:val="Bezproreda"/>
        <w:rPr>
          <w:color w:val="000000" w:themeColor="text1"/>
        </w:rPr>
      </w:pPr>
    </w:p>
    <w:p w:rsidR="001C3AB4" w:rsidRDefault="00C45C07" w:rsidP="004C42F2">
      <w:pPr>
        <w:pStyle w:val="Bezproreda"/>
        <w:rPr>
          <w:color w:val="000000" w:themeColor="text1"/>
        </w:rPr>
      </w:pPr>
      <w:r w:rsidRPr="00457579">
        <w:rPr>
          <w:color w:val="000000" w:themeColor="text1"/>
        </w:rPr>
        <w:t xml:space="preserve">                                        </w:t>
      </w:r>
    </w:p>
    <w:p w:rsidR="004C42F2" w:rsidRPr="00932495" w:rsidRDefault="004C42F2" w:rsidP="004C42F2">
      <w:pPr>
        <w:pStyle w:val="Bezproreda"/>
        <w:jc w:val="right"/>
      </w:pPr>
      <w:r w:rsidRPr="00932495">
        <w:lastRenderedPageBreak/>
        <w:t xml:space="preserve">                                               </w:t>
      </w:r>
      <w:r w:rsidRPr="00932495">
        <w:rPr>
          <w:b/>
        </w:rPr>
        <w:t xml:space="preserve">Obrazac 4. Zapisnik </w:t>
      </w:r>
      <w:r>
        <w:rPr>
          <w:b/>
        </w:rPr>
        <w:t>o</w:t>
      </w:r>
      <w:r w:rsidRPr="00932495">
        <w:rPr>
          <w:b/>
        </w:rPr>
        <w:t xml:space="preserve"> pregledu i ocjeni ponuda </w:t>
      </w:r>
    </w:p>
    <w:p w:rsidR="004C42F2" w:rsidRPr="00E14F2D" w:rsidRDefault="004C42F2" w:rsidP="004C42F2">
      <w:pPr>
        <w:pStyle w:val="Bezproreda"/>
      </w:pPr>
    </w:p>
    <w:p w:rsidR="004C42F2" w:rsidRPr="006A0ACF" w:rsidRDefault="004C42F2" w:rsidP="004C42F2">
      <w:pPr>
        <w:pStyle w:val="Bezproreda"/>
      </w:pPr>
      <w:r w:rsidRPr="006A0ACF">
        <w:t xml:space="preserve">OSNOVNA ŠKOLA  MARINA GETALDIĆA </w:t>
      </w:r>
    </w:p>
    <w:p w:rsidR="004C42F2" w:rsidRPr="006A0ACF" w:rsidRDefault="004C42F2" w:rsidP="004C42F2">
      <w:pPr>
        <w:pStyle w:val="Bezproreda"/>
      </w:pPr>
      <w:r w:rsidRPr="006A0ACF">
        <w:t>Frana Supila 3, 20000 Dubrovnik</w:t>
      </w:r>
    </w:p>
    <w:p w:rsidR="004C42F2" w:rsidRPr="006A0ACF" w:rsidRDefault="004C42F2" w:rsidP="004C42F2">
      <w:pPr>
        <w:pStyle w:val="Bezproreda"/>
      </w:pPr>
    </w:p>
    <w:p w:rsidR="004C42F2" w:rsidRPr="006A0ACF" w:rsidRDefault="004C42F2" w:rsidP="004C42F2">
      <w:pPr>
        <w:pStyle w:val="Bezproreda"/>
      </w:pPr>
      <w:r w:rsidRPr="006A0ACF">
        <w:t>OIB:</w:t>
      </w:r>
      <w:r>
        <w:t xml:space="preserve"> </w:t>
      </w:r>
      <w:r w:rsidRPr="006A0ACF">
        <w:t>56432697193</w:t>
      </w:r>
    </w:p>
    <w:p w:rsidR="004C42F2" w:rsidRPr="006A0ACF" w:rsidRDefault="004C42F2" w:rsidP="004C42F2">
      <w:pPr>
        <w:pStyle w:val="Bezproreda"/>
      </w:pPr>
    </w:p>
    <w:p w:rsidR="004C42F2" w:rsidRPr="006A0ACF" w:rsidRDefault="004C42F2" w:rsidP="004C42F2">
      <w:pPr>
        <w:pStyle w:val="Bezproreda"/>
      </w:pPr>
      <w:r w:rsidRPr="006A0ACF">
        <w:t>Telefon: 020/43 27 11; 020/43 25 75</w:t>
      </w:r>
    </w:p>
    <w:p w:rsidR="004C42F2" w:rsidRPr="006A0ACF" w:rsidRDefault="004C42F2" w:rsidP="004C42F2">
      <w:pPr>
        <w:pStyle w:val="Bezproreda"/>
      </w:pPr>
      <w:proofErr w:type="spellStart"/>
      <w:r w:rsidRPr="006A0ACF">
        <w:t>Fax</w:t>
      </w:r>
      <w:proofErr w:type="spellEnd"/>
      <w:r w:rsidRPr="006A0ACF">
        <w:t>: 020/43 25 75</w:t>
      </w:r>
    </w:p>
    <w:p w:rsidR="004C42F2" w:rsidRPr="006A0ACF" w:rsidRDefault="004C42F2" w:rsidP="004C42F2">
      <w:pPr>
        <w:pStyle w:val="Bezproreda"/>
      </w:pPr>
      <w:r w:rsidRPr="006A0ACF">
        <w:t xml:space="preserve">e-mail: </w:t>
      </w:r>
      <w:hyperlink r:id="rId9" w:history="1">
        <w:r w:rsidRPr="00395DB9">
          <w:rPr>
            <w:rStyle w:val="Hiperveza"/>
          </w:rPr>
          <w:t>ured@os-mgetaldica-du.skole.hr</w:t>
        </w:r>
      </w:hyperlink>
      <w:r>
        <w:tab/>
      </w:r>
    </w:p>
    <w:p w:rsidR="004C42F2" w:rsidRPr="00A3306F" w:rsidRDefault="004C42F2" w:rsidP="004C42F2">
      <w:pPr>
        <w:pStyle w:val="Bezproreda"/>
        <w:rPr>
          <w:sz w:val="16"/>
          <w:szCs w:val="16"/>
          <w:u w:val="single"/>
        </w:rPr>
      </w:pPr>
    </w:p>
    <w:p w:rsidR="004C42F2" w:rsidRPr="006A0ACF" w:rsidRDefault="004C42F2" w:rsidP="004C42F2">
      <w:pPr>
        <w:pStyle w:val="Bezproreda"/>
      </w:pPr>
      <w:r w:rsidRPr="006A0ACF">
        <w:t>KLASA:</w:t>
      </w:r>
    </w:p>
    <w:p w:rsidR="004C42F2" w:rsidRPr="006A0ACF" w:rsidRDefault="004C42F2" w:rsidP="004C42F2">
      <w:pPr>
        <w:pStyle w:val="Bezproreda"/>
      </w:pPr>
      <w:r w:rsidRPr="006A0ACF">
        <w:t>URBROJ:</w:t>
      </w:r>
    </w:p>
    <w:p w:rsidR="004C42F2" w:rsidRPr="006A0ACF" w:rsidRDefault="004C42F2" w:rsidP="004C42F2">
      <w:pPr>
        <w:pStyle w:val="Bezproreda"/>
      </w:pPr>
      <w:r w:rsidRPr="006A0ACF">
        <w:t xml:space="preserve">Dubrovnik,  </w:t>
      </w:r>
    </w:p>
    <w:p w:rsidR="004C42F2" w:rsidRDefault="004C42F2" w:rsidP="004C42F2">
      <w:pPr>
        <w:pStyle w:val="Bezproreda"/>
      </w:pPr>
    </w:p>
    <w:p w:rsidR="004C42F2" w:rsidRDefault="004C42F2" w:rsidP="004C42F2">
      <w:pPr>
        <w:pStyle w:val="Bezproreda"/>
      </w:pPr>
      <w:r w:rsidRPr="00E14F2D">
        <w:t xml:space="preserve">Predmet nabave:  </w:t>
      </w:r>
    </w:p>
    <w:p w:rsidR="004C42F2" w:rsidRPr="00E14F2D" w:rsidRDefault="004C42F2" w:rsidP="004C42F2">
      <w:pPr>
        <w:rPr>
          <w:color w:val="000000" w:themeColor="text1"/>
        </w:rPr>
      </w:pPr>
    </w:p>
    <w:p w:rsidR="004C42F2" w:rsidRDefault="004C42F2" w:rsidP="004C42F2">
      <w:pPr>
        <w:pStyle w:val="Bezproreda"/>
      </w:pPr>
      <w:r w:rsidRPr="00E14F2D">
        <w:t xml:space="preserve">Evidencijski broj bagatelne nabave : </w:t>
      </w:r>
    </w:p>
    <w:p w:rsidR="004C42F2" w:rsidRPr="00E14F2D" w:rsidRDefault="004C42F2" w:rsidP="004C42F2">
      <w:pPr>
        <w:pStyle w:val="Bezproreda"/>
      </w:pPr>
      <w:r w:rsidRPr="00E14F2D">
        <w:t xml:space="preserve">                                             </w:t>
      </w:r>
    </w:p>
    <w:p w:rsidR="004C42F2" w:rsidRPr="00E14F2D" w:rsidRDefault="004C42F2" w:rsidP="004C42F2">
      <w:pPr>
        <w:tabs>
          <w:tab w:val="left" w:pos="7320"/>
        </w:tabs>
        <w:jc w:val="center"/>
        <w:rPr>
          <w:color w:val="000000" w:themeColor="text1"/>
        </w:rPr>
      </w:pPr>
    </w:p>
    <w:p w:rsidR="004C42F2" w:rsidRPr="00E14F2D" w:rsidRDefault="004C42F2" w:rsidP="004C42F2">
      <w:pPr>
        <w:tabs>
          <w:tab w:val="left" w:pos="7320"/>
        </w:tabs>
        <w:jc w:val="center"/>
      </w:pPr>
      <w:r w:rsidRPr="00E14F2D">
        <w:rPr>
          <w:b/>
          <w:color w:val="000000" w:themeColor="text1"/>
        </w:rPr>
        <w:t xml:space="preserve">ZAPISNIK O OTVARANJU, PREGLEDU I OCJENI PONUDA </w:t>
      </w:r>
    </w:p>
    <w:p w:rsidR="004C42F2" w:rsidRPr="00E14F2D" w:rsidRDefault="004C42F2" w:rsidP="004C42F2">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b/>
          <w:color w:val="000000" w:themeColor="text1"/>
          <w:sz w:val="22"/>
          <w:szCs w:val="22"/>
        </w:rPr>
        <w:t>Naručitelj</w:t>
      </w:r>
      <w:r w:rsidRPr="005E147C">
        <w:rPr>
          <w:rFonts w:asciiTheme="minorHAnsi" w:hAnsiTheme="minorHAnsi"/>
          <w:color w:val="000000" w:themeColor="text1"/>
          <w:sz w:val="22"/>
          <w:szCs w:val="22"/>
        </w:rPr>
        <w:t xml:space="preserve">: ________________________________________________________________________                                                        </w:t>
      </w:r>
    </w:p>
    <w:p w:rsidR="004C42F2" w:rsidRPr="005E147C" w:rsidRDefault="004C42F2" w:rsidP="004C42F2">
      <w:pPr>
        <w:pStyle w:val="Odlomakpopisa"/>
        <w:tabs>
          <w:tab w:val="left" w:pos="7320"/>
        </w:tabs>
        <w:ind w:left="4320"/>
        <w:rPr>
          <w:rFonts w:asciiTheme="minorHAnsi" w:hAnsiTheme="minorHAnsi"/>
          <w:color w:val="000000" w:themeColor="text1"/>
          <w:sz w:val="22"/>
          <w:szCs w:val="22"/>
        </w:rPr>
      </w:pPr>
      <w:r w:rsidRPr="005E147C">
        <w:rPr>
          <w:rFonts w:asciiTheme="minorHAnsi" w:hAnsiTheme="minorHAnsi"/>
          <w:color w:val="000000" w:themeColor="text1"/>
          <w:sz w:val="16"/>
          <w:szCs w:val="16"/>
        </w:rPr>
        <w:t>(naziv, adresa, OIB)</w:t>
      </w:r>
    </w:p>
    <w:p w:rsidR="004C42F2" w:rsidRDefault="004C42F2" w:rsidP="004C42F2">
      <w:pPr>
        <w:pStyle w:val="Odlomakpopisa"/>
        <w:numPr>
          <w:ilvl w:val="0"/>
          <w:numId w:val="22"/>
        </w:numPr>
        <w:tabs>
          <w:tab w:val="left" w:pos="7320"/>
        </w:tabs>
        <w:spacing w:line="360" w:lineRule="auto"/>
        <w:rPr>
          <w:rFonts w:asciiTheme="minorHAnsi" w:hAnsiTheme="minorHAnsi"/>
          <w:color w:val="000000" w:themeColor="text1"/>
          <w:sz w:val="16"/>
          <w:szCs w:val="16"/>
        </w:rPr>
      </w:pPr>
      <w:r w:rsidRPr="005E147C">
        <w:rPr>
          <w:rFonts w:asciiTheme="minorHAnsi" w:hAnsiTheme="minorHAnsi"/>
          <w:b/>
          <w:color w:val="000000" w:themeColor="text1"/>
          <w:sz w:val="22"/>
          <w:szCs w:val="22"/>
        </w:rPr>
        <w:t>Predmet nabave:</w:t>
      </w:r>
      <w:r w:rsidRPr="005E147C">
        <w:rPr>
          <w:rFonts w:asciiTheme="minorHAnsi" w:hAnsiTheme="minorHAnsi"/>
          <w:color w:val="000000" w:themeColor="text1"/>
          <w:sz w:val="22"/>
          <w:szCs w:val="22"/>
        </w:rPr>
        <w:t xml:space="preserve"> ____________________________________________ </w:t>
      </w:r>
      <w:r w:rsidRPr="005E147C">
        <w:rPr>
          <w:rFonts w:asciiTheme="minorHAnsi" w:hAnsiTheme="minorHAnsi"/>
          <w:color w:val="000000" w:themeColor="text1"/>
          <w:sz w:val="16"/>
          <w:szCs w:val="16"/>
        </w:rPr>
        <w:t>(iz Plana nabave)</w:t>
      </w:r>
    </w:p>
    <w:p w:rsidR="004C42F2" w:rsidRPr="005E147C" w:rsidRDefault="004C42F2" w:rsidP="004C42F2">
      <w:pPr>
        <w:pStyle w:val="Odlomakpopisa"/>
        <w:numPr>
          <w:ilvl w:val="0"/>
          <w:numId w:val="22"/>
        </w:numPr>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Vrsta postupka i zakonska osnova za provođenje postupka nabave</w:t>
      </w:r>
      <w:r w:rsidRPr="005E147C">
        <w:rPr>
          <w:rFonts w:asciiTheme="minorHAnsi" w:hAnsiTheme="minorHAnsi"/>
          <w:color w:val="000000" w:themeColor="text1"/>
          <w:sz w:val="22"/>
          <w:szCs w:val="22"/>
        </w:rPr>
        <w:t xml:space="preserve">: </w:t>
      </w:r>
      <w:r>
        <w:rPr>
          <w:rFonts w:asciiTheme="minorHAnsi" w:hAnsiTheme="minorHAnsi"/>
          <w:color w:val="000000" w:themeColor="text1"/>
          <w:sz w:val="22"/>
          <w:szCs w:val="22"/>
        </w:rPr>
        <w:t>jednostavna nabava sukladno Zakonu o javnoj nabavi (''Narodne novine'' broj120/16)</w:t>
      </w:r>
    </w:p>
    <w:p w:rsidR="004C42F2" w:rsidRPr="005E147C" w:rsidRDefault="004C42F2" w:rsidP="004C42F2">
      <w:pPr>
        <w:pStyle w:val="Odlomakpopisa"/>
        <w:numPr>
          <w:ilvl w:val="0"/>
          <w:numId w:val="22"/>
        </w:numPr>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Evidencijski broj nabave</w:t>
      </w:r>
      <w:r w:rsidRPr="005E147C">
        <w:rPr>
          <w:rFonts w:asciiTheme="minorHAnsi" w:hAnsiTheme="minorHAnsi"/>
          <w:color w:val="000000" w:themeColor="text1"/>
          <w:sz w:val="22"/>
          <w:szCs w:val="22"/>
        </w:rPr>
        <w:t xml:space="preserve">: ___________________________________ </w:t>
      </w:r>
      <w:r w:rsidRPr="005E147C">
        <w:rPr>
          <w:rFonts w:asciiTheme="minorHAnsi" w:hAnsiTheme="minorHAnsi"/>
          <w:color w:val="000000" w:themeColor="text1"/>
          <w:sz w:val="16"/>
          <w:szCs w:val="16"/>
        </w:rPr>
        <w:t>(navesti ako ga ima)</w:t>
      </w:r>
    </w:p>
    <w:p w:rsidR="004C42F2" w:rsidRPr="005E147C" w:rsidRDefault="004C42F2" w:rsidP="004C42F2">
      <w:pPr>
        <w:pStyle w:val="Odlomakpopisa"/>
        <w:numPr>
          <w:ilvl w:val="0"/>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Procijenjena vrijednost nabave</w:t>
      </w:r>
      <w:r w:rsidRPr="005E147C">
        <w:rPr>
          <w:rFonts w:asciiTheme="minorHAnsi" w:hAnsiTheme="minorHAnsi"/>
          <w:color w:val="000000" w:themeColor="text1"/>
          <w:sz w:val="22"/>
          <w:szCs w:val="22"/>
        </w:rPr>
        <w:t>: _____________________________  kn (</w:t>
      </w:r>
      <w:r w:rsidRPr="005E147C">
        <w:rPr>
          <w:rFonts w:asciiTheme="minorHAnsi" w:hAnsiTheme="minorHAnsi"/>
          <w:color w:val="000000" w:themeColor="text1"/>
          <w:sz w:val="16"/>
          <w:szCs w:val="16"/>
        </w:rPr>
        <w:t>bez PDV)</w:t>
      </w:r>
    </w:p>
    <w:p w:rsidR="004C42F2" w:rsidRPr="005E147C" w:rsidRDefault="004C42F2" w:rsidP="004C42F2">
      <w:pPr>
        <w:pStyle w:val="Odlomakpopisa"/>
        <w:numPr>
          <w:ilvl w:val="0"/>
          <w:numId w:val="22"/>
        </w:numPr>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Osigurana sredstva za predmetnu nabavu</w:t>
      </w:r>
      <w:r w:rsidRPr="005E147C">
        <w:rPr>
          <w:rFonts w:asciiTheme="minorHAnsi" w:hAnsiTheme="minorHAnsi"/>
          <w:color w:val="000000" w:themeColor="text1"/>
          <w:sz w:val="22"/>
          <w:szCs w:val="22"/>
        </w:rPr>
        <w:t>: ____________________kn</w:t>
      </w:r>
      <w:r w:rsidRPr="005E147C">
        <w:rPr>
          <w:rFonts w:asciiTheme="minorHAnsi" w:hAnsiTheme="minorHAnsi"/>
          <w:color w:val="000000" w:themeColor="text1"/>
          <w:sz w:val="16"/>
          <w:szCs w:val="16"/>
        </w:rPr>
        <w:t xml:space="preserve"> (s PDV)</w:t>
      </w:r>
      <w:r w:rsidRPr="005E147C">
        <w:rPr>
          <w:rFonts w:asciiTheme="minorHAnsi" w:hAnsiTheme="minorHAnsi"/>
          <w:b/>
          <w:color w:val="000000" w:themeColor="text1"/>
          <w:sz w:val="22"/>
          <w:szCs w:val="22"/>
        </w:rPr>
        <w:t xml:space="preserve">  </w:t>
      </w:r>
    </w:p>
    <w:p w:rsidR="004C42F2" w:rsidRPr="005E147C" w:rsidRDefault="004C42F2" w:rsidP="004C42F2">
      <w:pPr>
        <w:pStyle w:val="Odlomakpopisa"/>
        <w:numPr>
          <w:ilvl w:val="0"/>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 xml:space="preserve">Poziv na dostavu ponuda br. </w:t>
      </w:r>
      <w:r w:rsidRPr="005E147C">
        <w:rPr>
          <w:rFonts w:asciiTheme="minorHAnsi" w:hAnsiTheme="minorHAnsi"/>
          <w:color w:val="000000" w:themeColor="text1"/>
          <w:sz w:val="22"/>
          <w:szCs w:val="22"/>
        </w:rPr>
        <w:t>____</w:t>
      </w:r>
      <w:r w:rsidRPr="005E147C">
        <w:rPr>
          <w:rFonts w:asciiTheme="minorHAnsi" w:hAnsiTheme="minorHAnsi"/>
          <w:b/>
          <w:color w:val="000000" w:themeColor="text1"/>
          <w:sz w:val="22"/>
          <w:szCs w:val="22"/>
        </w:rPr>
        <w:t xml:space="preserve"> od </w:t>
      </w:r>
      <w:r w:rsidRPr="005E147C">
        <w:rPr>
          <w:rFonts w:asciiTheme="minorHAnsi" w:hAnsiTheme="minorHAnsi"/>
          <w:color w:val="000000" w:themeColor="text1"/>
          <w:sz w:val="22"/>
          <w:szCs w:val="22"/>
        </w:rPr>
        <w:t>___________________, otpremljen na adrese gospodarskih subjekata kako slijedi:</w:t>
      </w:r>
    </w:p>
    <w:p w:rsidR="004C42F2" w:rsidRPr="005E147C" w:rsidRDefault="004C42F2" w:rsidP="004C42F2">
      <w:pPr>
        <w:pStyle w:val="Odlomakpopisa"/>
        <w:numPr>
          <w:ilvl w:val="1"/>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color w:val="000000" w:themeColor="text1"/>
          <w:sz w:val="22"/>
          <w:szCs w:val="22"/>
        </w:rPr>
        <w:t>naziv gospodarskog subjekta, OIB _________________________________________________________</w:t>
      </w:r>
    </w:p>
    <w:p w:rsidR="004C42F2" w:rsidRPr="005E147C" w:rsidRDefault="004C42F2" w:rsidP="004C42F2">
      <w:pPr>
        <w:pStyle w:val="Odlomakpopisa"/>
        <w:numPr>
          <w:ilvl w:val="1"/>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color w:val="000000" w:themeColor="text1"/>
          <w:sz w:val="22"/>
          <w:szCs w:val="22"/>
        </w:rPr>
        <w:t>naziv gospodarskog subjekta, OIB _________________________________________________________</w:t>
      </w:r>
    </w:p>
    <w:p w:rsidR="004C42F2" w:rsidRPr="005E147C" w:rsidRDefault="004C42F2" w:rsidP="004C42F2">
      <w:pPr>
        <w:pStyle w:val="Odlomakpopisa"/>
        <w:numPr>
          <w:ilvl w:val="1"/>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color w:val="000000" w:themeColor="text1"/>
          <w:sz w:val="22"/>
          <w:szCs w:val="22"/>
        </w:rPr>
        <w:t>naziv gospodarskog subjekta, OIB _________________________________________________________</w:t>
      </w:r>
    </w:p>
    <w:p w:rsidR="004C42F2" w:rsidRPr="005E147C" w:rsidRDefault="004C42F2" w:rsidP="004C42F2">
      <w:pPr>
        <w:pStyle w:val="Odlomakpopisa"/>
        <w:numPr>
          <w:ilvl w:val="0"/>
          <w:numId w:val="22"/>
        </w:numPr>
        <w:tabs>
          <w:tab w:val="left" w:pos="7320"/>
        </w:tabs>
        <w:spacing w:line="360" w:lineRule="auto"/>
        <w:rPr>
          <w:rFonts w:asciiTheme="minorHAnsi" w:hAnsiTheme="minorHAnsi"/>
          <w:color w:val="000000" w:themeColor="text1"/>
          <w:sz w:val="22"/>
          <w:szCs w:val="22"/>
        </w:rPr>
      </w:pPr>
      <w:r w:rsidRPr="005E147C">
        <w:rPr>
          <w:rFonts w:asciiTheme="minorHAnsi" w:hAnsiTheme="minorHAnsi"/>
          <w:b/>
          <w:color w:val="000000" w:themeColor="text1"/>
          <w:sz w:val="22"/>
          <w:szCs w:val="22"/>
        </w:rPr>
        <w:t>Ponude su otvorili predstavnici naručitelja dana</w:t>
      </w:r>
      <w:r w:rsidRPr="005E147C">
        <w:rPr>
          <w:rFonts w:asciiTheme="minorHAnsi" w:hAnsiTheme="minorHAnsi"/>
          <w:color w:val="000000" w:themeColor="text1"/>
          <w:sz w:val="22"/>
          <w:szCs w:val="22"/>
        </w:rPr>
        <w:t xml:space="preserve"> _____________________ </w:t>
      </w:r>
    </w:p>
    <w:p w:rsidR="004C42F2" w:rsidRDefault="004C42F2" w:rsidP="004C42F2">
      <w:pPr>
        <w:tabs>
          <w:tab w:val="left" w:pos="7320"/>
        </w:tabs>
        <w:rPr>
          <w:color w:val="000000" w:themeColor="text1"/>
        </w:rPr>
      </w:pPr>
    </w:p>
    <w:p w:rsidR="004C42F2" w:rsidRDefault="004C42F2" w:rsidP="004C42F2">
      <w:pPr>
        <w:tabs>
          <w:tab w:val="left" w:pos="7320"/>
        </w:tabs>
        <w:rPr>
          <w:color w:val="000000" w:themeColor="text1"/>
        </w:rPr>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b/>
          <w:color w:val="000000" w:themeColor="text1"/>
          <w:sz w:val="22"/>
          <w:szCs w:val="22"/>
        </w:rPr>
        <w:lastRenderedPageBreak/>
        <w:t>Analitički prikaz pravovremeno zaprimljenih ponuda</w:t>
      </w:r>
      <w:r w:rsidRPr="005E147C">
        <w:rPr>
          <w:rFonts w:asciiTheme="minorHAnsi" w:hAnsiTheme="minorHAnsi"/>
          <w:color w:val="000000" w:themeColor="text1"/>
          <w:sz w:val="22"/>
          <w:szCs w:val="22"/>
        </w:rPr>
        <w:t>:</w:t>
      </w:r>
    </w:p>
    <w:p w:rsidR="004C42F2" w:rsidRPr="00E14F2D" w:rsidRDefault="004C42F2" w:rsidP="004C42F2">
      <w:pPr>
        <w:tabs>
          <w:tab w:val="left" w:pos="7320"/>
        </w:tabs>
        <w:rPr>
          <w:color w:val="000000" w:themeColor="text1"/>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835"/>
        <w:gridCol w:w="2033"/>
        <w:gridCol w:w="2034"/>
        <w:gridCol w:w="2034"/>
      </w:tblGrid>
      <w:tr w:rsidR="001F477C" w:rsidRPr="00E14F2D" w:rsidTr="001F477C">
        <w:trPr>
          <w:trHeight w:val="270"/>
        </w:trPr>
        <w:tc>
          <w:tcPr>
            <w:tcW w:w="2835" w:type="dxa"/>
            <w:vAlign w:val="center"/>
          </w:tcPr>
          <w:p w:rsidR="001F477C" w:rsidRPr="005E147C" w:rsidRDefault="001F477C" w:rsidP="001F477C">
            <w:pPr>
              <w:pStyle w:val="Odlomakpopisa"/>
              <w:tabs>
                <w:tab w:val="left" w:pos="7320"/>
              </w:tabs>
              <w:ind w:left="34"/>
              <w:rPr>
                <w:rFonts w:asciiTheme="minorHAnsi" w:hAnsiTheme="minorHAnsi"/>
                <w:color w:val="000000" w:themeColor="text1"/>
              </w:rPr>
            </w:pPr>
            <w:r w:rsidRPr="005E147C">
              <w:rPr>
                <w:rFonts w:asciiTheme="minorHAnsi" w:hAnsiTheme="minorHAnsi"/>
                <w:color w:val="000000" w:themeColor="text1"/>
                <w:sz w:val="22"/>
                <w:szCs w:val="22"/>
              </w:rPr>
              <w:t>Naziv i sjedište                                 ponuditelja</w:t>
            </w:r>
          </w:p>
        </w:tc>
        <w:tc>
          <w:tcPr>
            <w:tcW w:w="2033" w:type="dxa"/>
            <w:vAlign w:val="center"/>
          </w:tcPr>
          <w:p w:rsidR="001F477C" w:rsidRDefault="001F477C" w:rsidP="001F477C">
            <w:pPr>
              <w:jc w:val="center"/>
            </w:pPr>
            <w:r>
              <w:rPr>
                <w:color w:val="000000" w:themeColor="text1"/>
              </w:rPr>
              <w:t>Naziv ponuditelja,</w:t>
            </w:r>
            <w:r w:rsidRPr="000F0F08">
              <w:rPr>
                <w:color w:val="000000" w:themeColor="text1"/>
              </w:rPr>
              <w:t xml:space="preserve">                          </w:t>
            </w:r>
            <w:r>
              <w:rPr>
                <w:color w:val="000000" w:themeColor="text1"/>
              </w:rPr>
              <w:t>adresa, OIB</w:t>
            </w:r>
          </w:p>
        </w:tc>
        <w:tc>
          <w:tcPr>
            <w:tcW w:w="2034" w:type="dxa"/>
            <w:vAlign w:val="center"/>
          </w:tcPr>
          <w:p w:rsidR="001F477C" w:rsidRDefault="001F477C" w:rsidP="001F477C">
            <w:pPr>
              <w:jc w:val="center"/>
            </w:pPr>
            <w:r>
              <w:rPr>
                <w:color w:val="000000" w:themeColor="text1"/>
              </w:rPr>
              <w:t>Naziv ponuditelja,</w:t>
            </w:r>
            <w:r w:rsidRPr="000F0F08">
              <w:rPr>
                <w:color w:val="000000" w:themeColor="text1"/>
              </w:rPr>
              <w:t xml:space="preserve">                                                           </w:t>
            </w:r>
            <w:r>
              <w:rPr>
                <w:color w:val="000000" w:themeColor="text1"/>
              </w:rPr>
              <w:t>adresa, OIB</w:t>
            </w:r>
          </w:p>
        </w:tc>
        <w:tc>
          <w:tcPr>
            <w:tcW w:w="2034" w:type="dxa"/>
            <w:vAlign w:val="center"/>
          </w:tcPr>
          <w:p w:rsidR="001F477C" w:rsidRDefault="001F477C" w:rsidP="001F477C">
            <w:pPr>
              <w:jc w:val="center"/>
            </w:pPr>
            <w:r>
              <w:rPr>
                <w:color w:val="000000" w:themeColor="text1"/>
              </w:rPr>
              <w:t>Naziv ponuditelja,</w:t>
            </w:r>
            <w:r w:rsidRPr="000F0F08">
              <w:rPr>
                <w:color w:val="000000" w:themeColor="text1"/>
              </w:rPr>
              <w:t xml:space="preserve">                                                           </w:t>
            </w:r>
            <w:r>
              <w:rPr>
                <w:color w:val="000000" w:themeColor="text1"/>
              </w:rPr>
              <w:t>adresa, OIB</w:t>
            </w:r>
          </w:p>
        </w:tc>
      </w:tr>
      <w:tr w:rsidR="004C42F2" w:rsidRPr="00E14F2D" w:rsidTr="001F477C">
        <w:trPr>
          <w:trHeight w:val="270"/>
        </w:trPr>
        <w:tc>
          <w:tcPr>
            <w:tcW w:w="2835" w:type="dxa"/>
          </w:tcPr>
          <w:p w:rsidR="004C42F2" w:rsidRPr="005E147C" w:rsidRDefault="004C42F2" w:rsidP="001F477C">
            <w:pPr>
              <w:pStyle w:val="Odlomakpopisa"/>
              <w:tabs>
                <w:tab w:val="left" w:pos="7320"/>
              </w:tabs>
              <w:ind w:left="176" w:hanging="142"/>
              <w:jc w:val="both"/>
              <w:rPr>
                <w:rFonts w:asciiTheme="minorHAnsi" w:hAnsiTheme="minorHAnsi"/>
                <w:color w:val="000000" w:themeColor="text1"/>
              </w:rPr>
            </w:pPr>
            <w:r w:rsidRPr="005E147C">
              <w:rPr>
                <w:rFonts w:asciiTheme="minorHAnsi" w:hAnsiTheme="minorHAnsi"/>
                <w:color w:val="000000" w:themeColor="text1"/>
                <w:sz w:val="22"/>
                <w:szCs w:val="22"/>
              </w:rPr>
              <w:t>Broj i datum ponude</w:t>
            </w:r>
          </w:p>
        </w:tc>
        <w:tc>
          <w:tcPr>
            <w:tcW w:w="2033" w:type="dxa"/>
          </w:tcPr>
          <w:p w:rsidR="004C42F2" w:rsidRPr="001F477C" w:rsidRDefault="004C42F2" w:rsidP="001F477C">
            <w:pPr>
              <w:pStyle w:val="Odlomakpopisa"/>
              <w:tabs>
                <w:tab w:val="left" w:pos="7320"/>
              </w:tabs>
              <w:jc w:val="center"/>
              <w:rPr>
                <w:rFonts w:asciiTheme="minorHAnsi" w:hAnsiTheme="minorHAnsi"/>
                <w:color w:val="000000" w:themeColor="text1"/>
                <w:sz w:val="22"/>
                <w:szCs w:val="22"/>
              </w:rPr>
            </w:pPr>
          </w:p>
        </w:tc>
        <w:tc>
          <w:tcPr>
            <w:tcW w:w="2034" w:type="dxa"/>
          </w:tcPr>
          <w:p w:rsidR="004C42F2" w:rsidRPr="001F477C" w:rsidRDefault="004C42F2" w:rsidP="001F477C">
            <w:pPr>
              <w:pStyle w:val="Odlomakpopisa"/>
              <w:tabs>
                <w:tab w:val="left" w:pos="7320"/>
              </w:tabs>
              <w:jc w:val="center"/>
              <w:rPr>
                <w:rFonts w:asciiTheme="minorHAnsi" w:hAnsiTheme="minorHAnsi"/>
                <w:color w:val="000000" w:themeColor="text1"/>
                <w:sz w:val="22"/>
                <w:szCs w:val="22"/>
              </w:rPr>
            </w:pPr>
          </w:p>
        </w:tc>
        <w:tc>
          <w:tcPr>
            <w:tcW w:w="2034" w:type="dxa"/>
          </w:tcPr>
          <w:p w:rsidR="004C42F2" w:rsidRPr="001F477C" w:rsidRDefault="004C42F2" w:rsidP="001F477C">
            <w:pPr>
              <w:pStyle w:val="Odlomakpopisa"/>
              <w:tabs>
                <w:tab w:val="left" w:pos="7320"/>
              </w:tabs>
              <w:jc w:val="center"/>
              <w:rPr>
                <w:rFonts w:asciiTheme="minorHAnsi" w:hAnsiTheme="minorHAnsi"/>
                <w:color w:val="000000" w:themeColor="text1"/>
                <w:sz w:val="22"/>
                <w:szCs w:val="22"/>
              </w:rPr>
            </w:pPr>
          </w:p>
        </w:tc>
      </w:tr>
      <w:tr w:rsidR="004C42F2" w:rsidRPr="00E14F2D" w:rsidTr="001F477C">
        <w:trPr>
          <w:trHeight w:val="270"/>
        </w:trPr>
        <w:tc>
          <w:tcPr>
            <w:tcW w:w="2835" w:type="dxa"/>
          </w:tcPr>
          <w:p w:rsidR="004C42F2" w:rsidRPr="005E147C" w:rsidRDefault="004C42F2" w:rsidP="001F477C">
            <w:pPr>
              <w:pStyle w:val="Odlomakpopisa"/>
              <w:tabs>
                <w:tab w:val="left" w:pos="7320"/>
              </w:tabs>
              <w:ind w:left="176" w:hanging="142"/>
              <w:rPr>
                <w:rFonts w:asciiTheme="minorHAnsi" w:hAnsiTheme="minorHAnsi"/>
                <w:color w:val="000000" w:themeColor="text1"/>
              </w:rPr>
            </w:pPr>
            <w:r w:rsidRPr="005E147C">
              <w:rPr>
                <w:rFonts w:asciiTheme="minorHAnsi" w:hAnsiTheme="minorHAnsi"/>
                <w:color w:val="000000" w:themeColor="text1"/>
                <w:sz w:val="22"/>
                <w:szCs w:val="22"/>
              </w:rPr>
              <w:t>Cijena ponude:</w:t>
            </w:r>
          </w:p>
          <w:p w:rsidR="004C42F2" w:rsidRPr="005E147C" w:rsidRDefault="004C42F2" w:rsidP="001F477C">
            <w:pPr>
              <w:pStyle w:val="Odlomakpopisa"/>
              <w:tabs>
                <w:tab w:val="left" w:pos="7320"/>
              </w:tabs>
              <w:ind w:left="176" w:hanging="142"/>
              <w:rPr>
                <w:rFonts w:asciiTheme="minorHAnsi" w:hAnsiTheme="minorHAnsi"/>
                <w:color w:val="000000" w:themeColor="text1"/>
              </w:rPr>
            </w:pPr>
            <w:r w:rsidRPr="005E147C">
              <w:rPr>
                <w:rFonts w:asciiTheme="minorHAnsi" w:hAnsiTheme="minorHAnsi"/>
                <w:color w:val="000000" w:themeColor="text1"/>
                <w:sz w:val="22"/>
                <w:szCs w:val="22"/>
              </w:rPr>
              <w:t>BEZ PDV</w:t>
            </w:r>
          </w:p>
          <w:p w:rsidR="004C42F2" w:rsidRPr="005E147C" w:rsidRDefault="004C42F2" w:rsidP="001F477C">
            <w:pPr>
              <w:pStyle w:val="Odlomakpopisa"/>
              <w:tabs>
                <w:tab w:val="left" w:pos="7320"/>
              </w:tabs>
              <w:ind w:left="176" w:hanging="142"/>
              <w:rPr>
                <w:rFonts w:asciiTheme="minorHAnsi" w:hAnsiTheme="minorHAnsi"/>
                <w:color w:val="000000" w:themeColor="text1"/>
              </w:rPr>
            </w:pPr>
            <w:r w:rsidRPr="005E147C">
              <w:rPr>
                <w:rFonts w:asciiTheme="minorHAnsi" w:hAnsiTheme="minorHAnsi"/>
                <w:color w:val="000000" w:themeColor="text1"/>
                <w:sz w:val="22"/>
                <w:szCs w:val="22"/>
              </w:rPr>
              <w:t xml:space="preserve">S PDV  </w:t>
            </w:r>
          </w:p>
        </w:tc>
        <w:tc>
          <w:tcPr>
            <w:tcW w:w="2033"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r>
      <w:tr w:rsidR="004C42F2" w:rsidRPr="00E14F2D" w:rsidTr="001F477C">
        <w:trPr>
          <w:trHeight w:val="270"/>
        </w:trPr>
        <w:tc>
          <w:tcPr>
            <w:tcW w:w="2835" w:type="dxa"/>
            <w:vAlign w:val="center"/>
          </w:tcPr>
          <w:p w:rsidR="004C42F2" w:rsidRPr="005E147C" w:rsidRDefault="004C42F2" w:rsidP="001F477C">
            <w:pPr>
              <w:pStyle w:val="Odlomakpopisa"/>
              <w:tabs>
                <w:tab w:val="left" w:pos="7320"/>
              </w:tabs>
              <w:ind w:left="176" w:hanging="142"/>
              <w:rPr>
                <w:rFonts w:asciiTheme="minorHAnsi" w:hAnsiTheme="minorHAnsi"/>
                <w:b/>
                <w:color w:val="000000" w:themeColor="text1"/>
              </w:rPr>
            </w:pPr>
            <w:r w:rsidRPr="005E147C">
              <w:rPr>
                <w:rFonts w:asciiTheme="minorHAnsi" w:hAnsiTheme="minorHAnsi"/>
                <w:b/>
                <w:color w:val="000000" w:themeColor="text1"/>
                <w:sz w:val="22"/>
                <w:szCs w:val="22"/>
              </w:rPr>
              <w:t>OBLIK PONUDE</w:t>
            </w:r>
          </w:p>
        </w:tc>
        <w:tc>
          <w:tcPr>
            <w:tcW w:w="2033"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r>
      <w:tr w:rsidR="004C42F2" w:rsidRPr="00E14F2D" w:rsidTr="001F477C">
        <w:trPr>
          <w:trHeight w:val="270"/>
        </w:trPr>
        <w:tc>
          <w:tcPr>
            <w:tcW w:w="2835" w:type="dxa"/>
          </w:tcPr>
          <w:p w:rsidR="004C42F2" w:rsidRPr="005E147C" w:rsidRDefault="004C42F2" w:rsidP="001F477C">
            <w:pPr>
              <w:pStyle w:val="Odlomakpopisa"/>
              <w:tabs>
                <w:tab w:val="left" w:pos="7320"/>
              </w:tabs>
              <w:ind w:left="176" w:hanging="142"/>
              <w:rPr>
                <w:rFonts w:asciiTheme="minorHAnsi" w:hAnsiTheme="minorHAnsi"/>
                <w:b/>
                <w:color w:val="000000" w:themeColor="text1"/>
              </w:rPr>
            </w:pPr>
            <w:r w:rsidRPr="005E147C">
              <w:rPr>
                <w:rFonts w:asciiTheme="minorHAnsi" w:hAnsiTheme="minorHAnsi"/>
                <w:b/>
                <w:color w:val="000000" w:themeColor="text1"/>
                <w:sz w:val="22"/>
                <w:szCs w:val="22"/>
              </w:rPr>
              <w:t xml:space="preserve">OSTALI UVJETI </w:t>
            </w:r>
          </w:p>
          <w:p w:rsidR="004C42F2" w:rsidRPr="005E147C" w:rsidRDefault="004C42F2" w:rsidP="001F477C">
            <w:pPr>
              <w:pStyle w:val="Odlomakpopisa"/>
              <w:tabs>
                <w:tab w:val="left" w:pos="7320"/>
              </w:tabs>
              <w:ind w:left="176" w:hanging="142"/>
              <w:rPr>
                <w:rFonts w:asciiTheme="minorHAnsi" w:hAnsiTheme="minorHAnsi"/>
                <w:color w:val="000000" w:themeColor="text1"/>
              </w:rPr>
            </w:pPr>
            <w:r w:rsidRPr="005E147C">
              <w:rPr>
                <w:rFonts w:asciiTheme="minorHAnsi" w:hAnsiTheme="minorHAnsi"/>
                <w:color w:val="000000" w:themeColor="text1"/>
                <w:sz w:val="22"/>
                <w:szCs w:val="22"/>
              </w:rPr>
              <w:t>(navesti po potrebi dokaze sposobnosti)</w:t>
            </w:r>
          </w:p>
        </w:tc>
        <w:tc>
          <w:tcPr>
            <w:tcW w:w="2033"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r>
      <w:tr w:rsidR="004C42F2" w:rsidRPr="00E14F2D" w:rsidTr="001F477C">
        <w:trPr>
          <w:trHeight w:val="270"/>
        </w:trPr>
        <w:tc>
          <w:tcPr>
            <w:tcW w:w="2835" w:type="dxa"/>
          </w:tcPr>
          <w:p w:rsidR="004C42F2" w:rsidRPr="005E147C" w:rsidRDefault="004C42F2" w:rsidP="001F477C">
            <w:pPr>
              <w:pStyle w:val="Odlomakpopisa"/>
              <w:tabs>
                <w:tab w:val="left" w:pos="7320"/>
              </w:tabs>
              <w:ind w:left="176" w:hanging="142"/>
              <w:rPr>
                <w:rFonts w:asciiTheme="minorHAnsi" w:hAnsiTheme="minorHAnsi"/>
                <w:b/>
                <w:color w:val="000000" w:themeColor="text1"/>
              </w:rPr>
            </w:pPr>
            <w:r w:rsidRPr="005E147C">
              <w:rPr>
                <w:rFonts w:asciiTheme="minorHAnsi" w:hAnsiTheme="minorHAnsi"/>
                <w:b/>
                <w:color w:val="000000" w:themeColor="text1"/>
                <w:sz w:val="22"/>
                <w:szCs w:val="22"/>
              </w:rPr>
              <w:t xml:space="preserve">OCJENA PONUDE (valjana/nevaljana) </w:t>
            </w:r>
          </w:p>
        </w:tc>
        <w:tc>
          <w:tcPr>
            <w:tcW w:w="2033"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c>
          <w:tcPr>
            <w:tcW w:w="2034" w:type="dxa"/>
          </w:tcPr>
          <w:p w:rsidR="004C42F2" w:rsidRPr="001F477C" w:rsidRDefault="004C42F2" w:rsidP="001F477C">
            <w:pPr>
              <w:tabs>
                <w:tab w:val="left" w:pos="7320"/>
              </w:tabs>
              <w:ind w:left="360"/>
              <w:jc w:val="center"/>
              <w:rPr>
                <w:color w:val="000000" w:themeColor="text1"/>
              </w:rPr>
            </w:pPr>
          </w:p>
        </w:tc>
      </w:tr>
    </w:tbl>
    <w:p w:rsidR="004C42F2" w:rsidRPr="00E14F2D" w:rsidRDefault="004C42F2" w:rsidP="004C42F2"/>
    <w:p w:rsidR="001F477C" w:rsidRDefault="004C42F2" w:rsidP="004C42F2">
      <w:pPr>
        <w:pStyle w:val="Odlomakpopisa"/>
        <w:rPr>
          <w:rFonts w:asciiTheme="minorHAnsi" w:hAnsiTheme="minorHAnsi"/>
          <w:sz w:val="22"/>
          <w:szCs w:val="22"/>
        </w:rPr>
      </w:pPr>
      <w:r w:rsidRPr="005E147C">
        <w:rPr>
          <w:rFonts w:asciiTheme="minorHAnsi" w:hAnsiTheme="minorHAnsi"/>
          <w:sz w:val="22"/>
          <w:szCs w:val="22"/>
        </w:rPr>
        <w:t xml:space="preserve">Objašnjenja oznaka: </w:t>
      </w:r>
    </w:p>
    <w:p w:rsidR="004C42F2" w:rsidRPr="005E147C" w:rsidRDefault="004C42F2" w:rsidP="00767FEE">
      <w:pPr>
        <w:pStyle w:val="Odlomakpopisa"/>
        <w:ind w:firstLine="696"/>
        <w:rPr>
          <w:rFonts w:asciiTheme="minorHAnsi" w:hAnsiTheme="minorHAnsi"/>
          <w:sz w:val="22"/>
          <w:szCs w:val="22"/>
        </w:rPr>
      </w:pPr>
      <w:r w:rsidRPr="005E147C">
        <w:rPr>
          <w:rFonts w:asciiTheme="minorHAnsi" w:hAnsiTheme="minorHAnsi"/>
          <w:sz w:val="22"/>
          <w:szCs w:val="22"/>
        </w:rPr>
        <w:t>+ (udovoljava)</w:t>
      </w:r>
      <w:r w:rsidR="00767FEE">
        <w:rPr>
          <w:rFonts w:asciiTheme="minorHAnsi" w:hAnsiTheme="minorHAnsi"/>
          <w:sz w:val="22"/>
          <w:szCs w:val="22"/>
        </w:rPr>
        <w:t xml:space="preserve">; - </w:t>
      </w:r>
      <w:r w:rsidRPr="00767FEE">
        <w:rPr>
          <w:rFonts w:asciiTheme="minorHAnsi" w:hAnsiTheme="minorHAnsi"/>
          <w:sz w:val="22"/>
          <w:szCs w:val="22"/>
        </w:rPr>
        <w:t>(ne udovoljava)</w:t>
      </w:r>
      <w:r w:rsidR="00767FEE">
        <w:rPr>
          <w:rFonts w:asciiTheme="minorHAnsi" w:hAnsiTheme="minorHAnsi"/>
          <w:sz w:val="22"/>
          <w:szCs w:val="22"/>
        </w:rPr>
        <w:t xml:space="preserve">; </w:t>
      </w:r>
      <w:r w:rsidRPr="005E147C">
        <w:rPr>
          <w:rFonts w:asciiTheme="minorHAnsi" w:hAnsiTheme="minorHAnsi"/>
          <w:sz w:val="22"/>
          <w:szCs w:val="22"/>
        </w:rPr>
        <w:t xml:space="preserve">n/p (nije primjenjivo)  </w:t>
      </w:r>
    </w:p>
    <w:p w:rsidR="004C42F2" w:rsidRPr="00E14F2D" w:rsidRDefault="004C42F2" w:rsidP="00767FEE">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b/>
          <w:color w:val="000000" w:themeColor="text1"/>
          <w:sz w:val="22"/>
          <w:szCs w:val="22"/>
        </w:rPr>
        <w:t>Kriterij za odabir ponude</w:t>
      </w:r>
      <w:r w:rsidRPr="005E147C">
        <w:rPr>
          <w:rFonts w:asciiTheme="minorHAnsi" w:hAnsiTheme="minorHAnsi"/>
          <w:color w:val="000000" w:themeColor="text1"/>
          <w:sz w:val="22"/>
          <w:szCs w:val="22"/>
        </w:rPr>
        <w:t>: (najniža cijena, uz uvjet ispunjenja uvjeta i zahtjeva iz Poziva na dostavu ponuda</w:t>
      </w:r>
      <w:r w:rsidR="00767FEE">
        <w:rPr>
          <w:rFonts w:asciiTheme="minorHAnsi" w:hAnsiTheme="minorHAnsi"/>
          <w:color w:val="000000" w:themeColor="text1"/>
          <w:sz w:val="22"/>
          <w:szCs w:val="22"/>
        </w:rPr>
        <w:t xml:space="preserve"> ili ekonomski najpovoljnija ponuda</w:t>
      </w:r>
    </w:p>
    <w:p w:rsidR="004C42F2" w:rsidRDefault="004C42F2" w:rsidP="00767FEE">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b/>
          <w:color w:val="000000" w:themeColor="text1"/>
          <w:sz w:val="22"/>
          <w:szCs w:val="22"/>
        </w:rPr>
        <w:t>Ostalo</w:t>
      </w:r>
      <w:r w:rsidRPr="005E147C">
        <w:rPr>
          <w:rFonts w:asciiTheme="minorHAnsi" w:hAnsiTheme="minorHAnsi"/>
          <w:color w:val="000000" w:themeColor="text1"/>
          <w:sz w:val="22"/>
          <w:szCs w:val="22"/>
        </w:rPr>
        <w:t xml:space="preserve">:_____ </w:t>
      </w:r>
      <w:proofErr w:type="spellStart"/>
      <w:r w:rsidRPr="005E147C">
        <w:rPr>
          <w:rFonts w:asciiTheme="minorHAnsi" w:hAnsiTheme="minorHAnsi"/>
          <w:color w:val="000000" w:themeColor="text1"/>
          <w:sz w:val="22"/>
          <w:szCs w:val="22"/>
        </w:rPr>
        <w:t>npr</w:t>
      </w:r>
      <w:proofErr w:type="spellEnd"/>
      <w:r w:rsidRPr="005E147C">
        <w:rPr>
          <w:rFonts w:asciiTheme="minorHAnsi" w:hAnsiTheme="minorHAnsi"/>
          <w:color w:val="000000" w:themeColor="text1"/>
          <w:sz w:val="22"/>
          <w:szCs w:val="22"/>
        </w:rPr>
        <w:t xml:space="preserve">. Ponuda br._________  Ponuditelja _____, zakašnjela  te je vraćena neotvorena   </w:t>
      </w:r>
    </w:p>
    <w:p w:rsidR="004C42F2" w:rsidRDefault="004C42F2" w:rsidP="00767FEE">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b/>
          <w:color w:val="000000" w:themeColor="text1"/>
          <w:sz w:val="22"/>
          <w:szCs w:val="22"/>
        </w:rPr>
        <w:t>Ponude rangirane prema kriteriju odabira:</w:t>
      </w:r>
      <w:r w:rsidRPr="005E147C">
        <w:rPr>
          <w:rFonts w:asciiTheme="minorHAnsi" w:hAnsiTheme="minorHAnsi"/>
          <w:color w:val="000000" w:themeColor="text1"/>
          <w:sz w:val="22"/>
          <w:szCs w:val="22"/>
        </w:rPr>
        <w:t xml:space="preserve"> </w:t>
      </w:r>
    </w:p>
    <w:p w:rsidR="004C42F2" w:rsidRPr="005E147C" w:rsidRDefault="004C42F2" w:rsidP="004C42F2">
      <w:pPr>
        <w:pStyle w:val="Odlomakpopisa"/>
        <w:numPr>
          <w:ilvl w:val="0"/>
          <w:numId w:val="23"/>
        </w:numPr>
        <w:tabs>
          <w:tab w:val="left" w:pos="0"/>
        </w:tabs>
        <w:rPr>
          <w:rFonts w:asciiTheme="minorHAnsi" w:hAnsiTheme="minorHAnsi"/>
          <w:color w:val="000000" w:themeColor="text1"/>
          <w:sz w:val="22"/>
          <w:szCs w:val="22"/>
        </w:rPr>
      </w:pPr>
      <w:r w:rsidRPr="005E147C">
        <w:rPr>
          <w:rFonts w:asciiTheme="minorHAnsi" w:hAnsiTheme="minorHAnsi"/>
          <w:color w:val="000000" w:themeColor="text1"/>
          <w:sz w:val="22"/>
          <w:szCs w:val="22"/>
        </w:rPr>
        <w:t xml:space="preserve">Ponuda br.____ od ____201 godine Ponuditelja _______, cijena ponude bez  PDV_____ </w:t>
      </w:r>
    </w:p>
    <w:p w:rsidR="004C42F2" w:rsidRPr="005E147C" w:rsidRDefault="004C42F2" w:rsidP="004C42F2">
      <w:pPr>
        <w:pStyle w:val="Odlomakpopisa"/>
        <w:ind w:left="1440"/>
        <w:rPr>
          <w:rFonts w:asciiTheme="minorHAnsi" w:hAnsiTheme="minorHAnsi"/>
          <w:color w:val="000000" w:themeColor="text1"/>
          <w:sz w:val="22"/>
          <w:szCs w:val="22"/>
        </w:rPr>
      </w:pPr>
      <w:r w:rsidRPr="005E147C">
        <w:rPr>
          <w:rFonts w:asciiTheme="minorHAnsi" w:hAnsiTheme="minorHAnsi"/>
          <w:color w:val="000000" w:themeColor="text1"/>
          <w:sz w:val="22"/>
          <w:szCs w:val="22"/>
        </w:rPr>
        <w:t xml:space="preserve">cijena ponude s PDV _________ </w:t>
      </w:r>
    </w:p>
    <w:p w:rsidR="004C42F2" w:rsidRPr="005E147C" w:rsidRDefault="004C42F2" w:rsidP="004C42F2">
      <w:pPr>
        <w:pStyle w:val="Odlomakpopisa"/>
        <w:numPr>
          <w:ilvl w:val="0"/>
          <w:numId w:val="23"/>
        </w:numPr>
        <w:tabs>
          <w:tab w:val="left" w:pos="709"/>
        </w:tabs>
        <w:rPr>
          <w:rFonts w:asciiTheme="minorHAnsi" w:hAnsiTheme="minorHAnsi"/>
          <w:color w:val="000000" w:themeColor="text1"/>
          <w:sz w:val="22"/>
          <w:szCs w:val="22"/>
        </w:rPr>
      </w:pPr>
      <w:r w:rsidRPr="005E147C">
        <w:rPr>
          <w:rFonts w:asciiTheme="minorHAnsi" w:hAnsiTheme="minorHAnsi"/>
          <w:color w:val="000000" w:themeColor="text1"/>
          <w:sz w:val="22"/>
          <w:szCs w:val="22"/>
        </w:rPr>
        <w:t>Ponuda br.____ od ____201 godine Ponuditelja _______ cijena ponude bez  PDV_____</w:t>
      </w:r>
    </w:p>
    <w:p w:rsidR="004C42F2" w:rsidRPr="005E147C" w:rsidRDefault="004C42F2" w:rsidP="004C42F2">
      <w:pPr>
        <w:pStyle w:val="Odlomakpopisa"/>
        <w:ind w:left="1440"/>
        <w:rPr>
          <w:rFonts w:asciiTheme="minorHAnsi" w:hAnsiTheme="minorHAnsi"/>
          <w:color w:val="000000" w:themeColor="text1"/>
          <w:sz w:val="22"/>
          <w:szCs w:val="22"/>
        </w:rPr>
      </w:pPr>
      <w:r w:rsidRPr="005E147C">
        <w:rPr>
          <w:rFonts w:asciiTheme="minorHAnsi" w:hAnsiTheme="minorHAnsi"/>
          <w:color w:val="000000" w:themeColor="text1"/>
          <w:sz w:val="22"/>
          <w:szCs w:val="22"/>
        </w:rPr>
        <w:t>cijena ponude s PDV _________</w:t>
      </w:r>
    </w:p>
    <w:p w:rsidR="004C42F2" w:rsidRPr="005E147C" w:rsidRDefault="004C42F2" w:rsidP="004C42F2">
      <w:pPr>
        <w:pStyle w:val="Odlomakpopisa"/>
        <w:numPr>
          <w:ilvl w:val="0"/>
          <w:numId w:val="23"/>
        </w:numPr>
        <w:rPr>
          <w:rFonts w:asciiTheme="minorHAnsi" w:hAnsiTheme="minorHAnsi"/>
          <w:color w:val="000000" w:themeColor="text1"/>
          <w:sz w:val="22"/>
          <w:szCs w:val="22"/>
        </w:rPr>
      </w:pPr>
      <w:r w:rsidRPr="005E147C">
        <w:rPr>
          <w:rFonts w:asciiTheme="minorHAnsi" w:hAnsiTheme="minorHAnsi"/>
          <w:color w:val="000000" w:themeColor="text1"/>
          <w:sz w:val="22"/>
          <w:szCs w:val="22"/>
        </w:rPr>
        <w:t>Ponuda br.____ od ____201 godine Ponuditelja _______ cijena ponude bez PDV_____</w:t>
      </w:r>
    </w:p>
    <w:p w:rsidR="004C42F2" w:rsidRPr="005E147C" w:rsidRDefault="004C42F2" w:rsidP="004C42F2">
      <w:pPr>
        <w:pStyle w:val="Odlomakpopisa"/>
        <w:ind w:left="1440"/>
        <w:rPr>
          <w:rFonts w:asciiTheme="minorHAnsi" w:hAnsiTheme="minorHAnsi"/>
          <w:color w:val="000000" w:themeColor="text1"/>
          <w:sz w:val="22"/>
          <w:szCs w:val="22"/>
        </w:rPr>
      </w:pPr>
      <w:r w:rsidRPr="005E147C">
        <w:rPr>
          <w:rFonts w:asciiTheme="minorHAnsi" w:hAnsiTheme="minorHAnsi"/>
          <w:color w:val="000000" w:themeColor="text1"/>
          <w:sz w:val="22"/>
          <w:szCs w:val="22"/>
        </w:rPr>
        <w:t>cijena ponude s PDV _________</w:t>
      </w:r>
    </w:p>
    <w:p w:rsidR="004C42F2" w:rsidRDefault="004C42F2" w:rsidP="00767FEE">
      <w:pPr>
        <w:pStyle w:val="Bezproreda"/>
      </w:pPr>
    </w:p>
    <w:p w:rsidR="004C42F2" w:rsidRPr="007B7397"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7B7397">
        <w:rPr>
          <w:rFonts w:asciiTheme="minorHAnsi" w:hAnsiTheme="minorHAnsi"/>
          <w:b/>
          <w:color w:val="000000" w:themeColor="text1"/>
          <w:sz w:val="22"/>
          <w:szCs w:val="22"/>
        </w:rPr>
        <w:t>Prijedlog odabira</w:t>
      </w:r>
      <w:r w:rsidRPr="007B7397">
        <w:rPr>
          <w:rFonts w:asciiTheme="minorHAnsi" w:hAnsiTheme="minorHAnsi"/>
          <w:color w:val="000000" w:themeColor="text1"/>
          <w:sz w:val="22"/>
          <w:szCs w:val="22"/>
        </w:rPr>
        <w:t>: Ponuditelj _______ (naziv, adresa, OIB), dostavio je Ponudu  s cijenom _____________ bez PDV i cijenom ponude s PDV koja ispunjava uvjete i zahtjeve iz poziva za dostavu ponuda od _ 201___ godine, stoga se predlaže odabir iste</w:t>
      </w:r>
    </w:p>
    <w:p w:rsidR="004C42F2" w:rsidRPr="00E14F2D" w:rsidRDefault="004C42F2" w:rsidP="00767FEE">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color w:val="000000" w:themeColor="text1"/>
          <w:sz w:val="22"/>
          <w:szCs w:val="22"/>
        </w:rPr>
        <w:t>Otvaranje,  pregled i ocjena ponuda završena   _____  201__</w:t>
      </w:r>
      <w:proofErr w:type="spellStart"/>
      <w:r w:rsidRPr="005E147C">
        <w:rPr>
          <w:rFonts w:asciiTheme="minorHAnsi" w:hAnsiTheme="minorHAnsi"/>
          <w:color w:val="000000" w:themeColor="text1"/>
          <w:sz w:val="22"/>
          <w:szCs w:val="22"/>
        </w:rPr>
        <w:t>.g</w:t>
      </w:r>
      <w:proofErr w:type="spellEnd"/>
      <w:r w:rsidRPr="005E147C">
        <w:rPr>
          <w:rFonts w:asciiTheme="minorHAnsi" w:hAnsiTheme="minorHAnsi"/>
          <w:color w:val="000000" w:themeColor="text1"/>
          <w:sz w:val="22"/>
          <w:szCs w:val="22"/>
        </w:rPr>
        <w:t>. u ____ sati.</w:t>
      </w:r>
    </w:p>
    <w:p w:rsidR="004C42F2" w:rsidRPr="00E14F2D" w:rsidRDefault="004C42F2" w:rsidP="00767FEE">
      <w:pPr>
        <w:pStyle w:val="Bezproreda"/>
      </w:pPr>
    </w:p>
    <w:p w:rsidR="004C42F2" w:rsidRPr="005E147C" w:rsidRDefault="004C42F2" w:rsidP="004C42F2">
      <w:pPr>
        <w:pStyle w:val="Odlomakpopisa"/>
        <w:numPr>
          <w:ilvl w:val="0"/>
          <w:numId w:val="22"/>
        </w:numPr>
        <w:tabs>
          <w:tab w:val="left" w:pos="7320"/>
        </w:tabs>
        <w:rPr>
          <w:rFonts w:asciiTheme="minorHAnsi" w:hAnsiTheme="minorHAnsi"/>
          <w:color w:val="000000" w:themeColor="text1"/>
          <w:sz w:val="22"/>
          <w:szCs w:val="22"/>
        </w:rPr>
      </w:pPr>
      <w:r w:rsidRPr="005E147C">
        <w:rPr>
          <w:rFonts w:asciiTheme="minorHAnsi" w:hAnsiTheme="minorHAnsi"/>
          <w:color w:val="000000" w:themeColor="text1"/>
          <w:sz w:val="22"/>
          <w:szCs w:val="22"/>
        </w:rPr>
        <w:t>Ovjeravaju predstavnici Naručitelja</w:t>
      </w:r>
    </w:p>
    <w:p w:rsidR="004C42F2" w:rsidRPr="007B7397" w:rsidRDefault="004C42F2" w:rsidP="004C42F2">
      <w:pPr>
        <w:pStyle w:val="Odlomakpopisa"/>
        <w:numPr>
          <w:ilvl w:val="0"/>
          <w:numId w:val="24"/>
        </w:numPr>
        <w:rPr>
          <w:rFonts w:asciiTheme="minorHAnsi" w:hAnsiTheme="minorHAnsi"/>
          <w:color w:val="000000" w:themeColor="text1"/>
          <w:sz w:val="22"/>
          <w:szCs w:val="22"/>
        </w:rPr>
      </w:pPr>
      <w:r w:rsidRPr="007B7397">
        <w:rPr>
          <w:rFonts w:asciiTheme="minorHAnsi" w:hAnsiTheme="minorHAnsi"/>
          <w:color w:val="000000" w:themeColor="text1"/>
          <w:sz w:val="22"/>
          <w:szCs w:val="22"/>
        </w:rPr>
        <w:t>Ime i prezime _________</w:t>
      </w:r>
      <w:r>
        <w:rPr>
          <w:rFonts w:asciiTheme="minorHAnsi" w:hAnsiTheme="minorHAnsi"/>
          <w:color w:val="000000" w:themeColor="text1"/>
          <w:sz w:val="22"/>
          <w:szCs w:val="22"/>
        </w:rPr>
        <w:t>_________________</w:t>
      </w:r>
      <w:r w:rsidRPr="007B7397">
        <w:rPr>
          <w:rFonts w:asciiTheme="minorHAnsi" w:hAnsiTheme="minorHAnsi"/>
          <w:color w:val="000000" w:themeColor="text1"/>
          <w:sz w:val="22"/>
          <w:szCs w:val="22"/>
        </w:rPr>
        <w:t xml:space="preserve"> </w:t>
      </w:r>
    </w:p>
    <w:p w:rsidR="004C42F2" w:rsidRDefault="004C42F2" w:rsidP="004C42F2">
      <w:pPr>
        <w:pStyle w:val="Odlomakpopisa"/>
        <w:numPr>
          <w:ilvl w:val="0"/>
          <w:numId w:val="25"/>
        </w:numPr>
        <w:rPr>
          <w:rFonts w:asciiTheme="minorHAnsi" w:hAnsiTheme="minorHAnsi"/>
          <w:color w:val="000000" w:themeColor="text1"/>
          <w:sz w:val="22"/>
          <w:szCs w:val="22"/>
        </w:rPr>
      </w:pPr>
      <w:r w:rsidRPr="00E14F2D">
        <w:rPr>
          <w:rFonts w:asciiTheme="minorHAnsi" w:hAnsiTheme="minorHAnsi"/>
          <w:color w:val="000000" w:themeColor="text1"/>
          <w:sz w:val="22"/>
          <w:szCs w:val="22"/>
        </w:rPr>
        <w:t>Ime i prezime __________</w:t>
      </w:r>
      <w:r>
        <w:rPr>
          <w:rFonts w:asciiTheme="minorHAnsi" w:hAnsiTheme="minorHAnsi"/>
          <w:color w:val="000000" w:themeColor="text1"/>
          <w:sz w:val="22"/>
          <w:szCs w:val="22"/>
        </w:rPr>
        <w:t>________________</w:t>
      </w:r>
      <w:r w:rsidRPr="00E14F2D">
        <w:rPr>
          <w:rFonts w:asciiTheme="minorHAnsi" w:hAnsiTheme="minorHAnsi"/>
          <w:color w:val="000000" w:themeColor="text1"/>
          <w:sz w:val="22"/>
          <w:szCs w:val="22"/>
        </w:rPr>
        <w:t xml:space="preserve"> </w:t>
      </w:r>
    </w:p>
    <w:p w:rsidR="00767FEE" w:rsidRPr="00E14F2D" w:rsidRDefault="00767FEE" w:rsidP="004C42F2">
      <w:pPr>
        <w:pStyle w:val="Odlomakpopisa"/>
        <w:numPr>
          <w:ilvl w:val="0"/>
          <w:numId w:val="25"/>
        </w:numPr>
        <w:rPr>
          <w:rFonts w:asciiTheme="minorHAnsi" w:hAnsiTheme="minorHAnsi"/>
          <w:color w:val="000000" w:themeColor="text1"/>
          <w:sz w:val="22"/>
          <w:szCs w:val="22"/>
        </w:rPr>
      </w:pPr>
      <w:r>
        <w:rPr>
          <w:rFonts w:asciiTheme="minorHAnsi" w:hAnsiTheme="minorHAnsi"/>
          <w:color w:val="000000" w:themeColor="text1"/>
          <w:sz w:val="22"/>
          <w:szCs w:val="22"/>
        </w:rPr>
        <w:t>Ime i prezime __________________________</w:t>
      </w:r>
    </w:p>
    <w:p w:rsidR="004C42F2" w:rsidRPr="00E14F2D" w:rsidRDefault="004C42F2" w:rsidP="004C42F2">
      <w:pPr>
        <w:tabs>
          <w:tab w:val="left" w:pos="7320"/>
        </w:tabs>
        <w:ind w:left="405"/>
        <w:rPr>
          <w:color w:val="000000" w:themeColor="text1"/>
        </w:rPr>
      </w:pPr>
    </w:p>
    <w:p w:rsidR="004C42F2" w:rsidRPr="00E14F2D" w:rsidRDefault="004C42F2" w:rsidP="004C42F2">
      <w:pPr>
        <w:tabs>
          <w:tab w:val="left" w:pos="7320"/>
        </w:tabs>
        <w:rPr>
          <w:color w:val="000000" w:themeColor="text1"/>
        </w:rPr>
      </w:pPr>
    </w:p>
    <w:p w:rsidR="00D96749" w:rsidRPr="00457579" w:rsidRDefault="00D96749" w:rsidP="000D1172">
      <w:pPr>
        <w:pStyle w:val="Bezproreda"/>
        <w:jc w:val="right"/>
        <w:rPr>
          <w:color w:val="000000" w:themeColor="text1"/>
        </w:rPr>
      </w:pPr>
      <w:r w:rsidRPr="00457579">
        <w:rPr>
          <w:b/>
          <w:color w:val="000000" w:themeColor="text1"/>
        </w:rPr>
        <w:lastRenderedPageBreak/>
        <w:t xml:space="preserve">Obrazac 5. Odluka o odabiru </w:t>
      </w:r>
    </w:p>
    <w:p w:rsidR="000D1172" w:rsidRPr="000D1172" w:rsidRDefault="000D1172" w:rsidP="000D1172">
      <w:pPr>
        <w:pStyle w:val="Bezproreda"/>
      </w:pPr>
      <w:r w:rsidRPr="000D1172">
        <w:t xml:space="preserve">OSNOVNA ŠKOLA  MARINA GETALDIĆA </w:t>
      </w:r>
    </w:p>
    <w:p w:rsidR="000D1172" w:rsidRPr="000D1172" w:rsidRDefault="000D1172" w:rsidP="000D1172">
      <w:pPr>
        <w:pStyle w:val="Bezproreda"/>
      </w:pPr>
      <w:r w:rsidRPr="000D1172">
        <w:t>Frana Supila 3, 20000 Dubrovnik</w:t>
      </w:r>
    </w:p>
    <w:p w:rsidR="000D1172" w:rsidRPr="006A0ACF" w:rsidRDefault="000D1172" w:rsidP="000D1172">
      <w:pPr>
        <w:pStyle w:val="Bezproreda"/>
      </w:pPr>
    </w:p>
    <w:p w:rsidR="000D1172" w:rsidRPr="006A0ACF" w:rsidRDefault="000D1172" w:rsidP="000D1172">
      <w:pPr>
        <w:pStyle w:val="Bezproreda"/>
      </w:pPr>
      <w:r w:rsidRPr="006A0ACF">
        <w:t>OIB:</w:t>
      </w:r>
      <w:r>
        <w:t xml:space="preserve"> </w:t>
      </w:r>
      <w:r w:rsidRPr="006A0ACF">
        <w:t>56432697193</w:t>
      </w:r>
    </w:p>
    <w:p w:rsidR="000D1172" w:rsidRPr="006A0ACF" w:rsidRDefault="000D1172" w:rsidP="000D1172">
      <w:pPr>
        <w:pStyle w:val="Bezproreda"/>
      </w:pPr>
    </w:p>
    <w:p w:rsidR="000D1172" w:rsidRPr="006A0ACF" w:rsidRDefault="000D1172" w:rsidP="000D1172">
      <w:pPr>
        <w:pStyle w:val="Bezproreda"/>
      </w:pPr>
      <w:r w:rsidRPr="006A0ACF">
        <w:t>Telefon: 020/43 27 11; 020/43 25 75</w:t>
      </w:r>
    </w:p>
    <w:p w:rsidR="000D1172" w:rsidRPr="006A0ACF" w:rsidRDefault="000D1172" w:rsidP="000D1172">
      <w:pPr>
        <w:pStyle w:val="Bezproreda"/>
      </w:pPr>
      <w:proofErr w:type="spellStart"/>
      <w:r w:rsidRPr="006A0ACF">
        <w:t>Fax</w:t>
      </w:r>
      <w:proofErr w:type="spellEnd"/>
      <w:r w:rsidRPr="006A0ACF">
        <w:t>: 020/43 25 75</w:t>
      </w:r>
    </w:p>
    <w:p w:rsidR="000D1172" w:rsidRPr="006A0ACF" w:rsidRDefault="000D1172" w:rsidP="000D1172">
      <w:pPr>
        <w:pStyle w:val="Bezproreda"/>
      </w:pPr>
      <w:r w:rsidRPr="006A0ACF">
        <w:t xml:space="preserve">e-mail: </w:t>
      </w:r>
      <w:hyperlink r:id="rId10" w:history="1">
        <w:r w:rsidRPr="00395DB9">
          <w:rPr>
            <w:rStyle w:val="Hiperveza"/>
          </w:rPr>
          <w:t>ured@os-mgetaldica-du.skole.hr</w:t>
        </w:r>
      </w:hyperlink>
      <w:r>
        <w:tab/>
      </w:r>
    </w:p>
    <w:p w:rsidR="000D1172" w:rsidRPr="00A3306F" w:rsidRDefault="000D1172" w:rsidP="000D1172">
      <w:pPr>
        <w:pStyle w:val="Bezproreda"/>
        <w:rPr>
          <w:sz w:val="16"/>
          <w:szCs w:val="16"/>
          <w:u w:val="single"/>
        </w:rPr>
      </w:pPr>
    </w:p>
    <w:p w:rsidR="000D1172" w:rsidRPr="006A0ACF" w:rsidRDefault="000D1172" w:rsidP="000D1172">
      <w:pPr>
        <w:pStyle w:val="Bezproreda"/>
      </w:pPr>
      <w:r w:rsidRPr="006A0ACF">
        <w:t>KLASA:</w:t>
      </w:r>
    </w:p>
    <w:p w:rsidR="000D1172" w:rsidRPr="006A0ACF" w:rsidRDefault="000D1172" w:rsidP="000D1172">
      <w:pPr>
        <w:pStyle w:val="Bezproreda"/>
      </w:pPr>
      <w:r w:rsidRPr="006A0ACF">
        <w:t>URBROJ:</w:t>
      </w:r>
    </w:p>
    <w:p w:rsidR="000D1172" w:rsidRPr="006A0ACF" w:rsidRDefault="000D1172" w:rsidP="000D1172">
      <w:pPr>
        <w:pStyle w:val="Bezproreda"/>
      </w:pPr>
      <w:r w:rsidRPr="006A0ACF">
        <w:t xml:space="preserve">Dubrovnik,  </w:t>
      </w:r>
    </w:p>
    <w:p w:rsidR="000D1172" w:rsidRDefault="000D1172" w:rsidP="000D1172">
      <w:pPr>
        <w:pStyle w:val="Bezproreda"/>
      </w:pPr>
    </w:p>
    <w:p w:rsidR="000D1172" w:rsidRDefault="000D1172" w:rsidP="000D1172">
      <w:pPr>
        <w:pStyle w:val="Bezproreda"/>
      </w:pPr>
      <w:r w:rsidRPr="000D1172">
        <w:t xml:space="preserve">Predmet nabave:  </w:t>
      </w:r>
    </w:p>
    <w:p w:rsidR="000D1172" w:rsidRPr="000D1172" w:rsidRDefault="000D1172" w:rsidP="000D1172">
      <w:pPr>
        <w:pStyle w:val="Bezproreda"/>
      </w:pPr>
    </w:p>
    <w:p w:rsidR="000D1172" w:rsidRDefault="000D1172" w:rsidP="000D1172">
      <w:pPr>
        <w:pStyle w:val="Bezproreda"/>
      </w:pPr>
      <w:r w:rsidRPr="000D1172">
        <w:t xml:space="preserve">Evidencijski broj bagatelne nabave: </w:t>
      </w:r>
    </w:p>
    <w:p w:rsidR="000D1172" w:rsidRPr="000D1172" w:rsidRDefault="000D1172" w:rsidP="000D1172">
      <w:pPr>
        <w:pStyle w:val="Bezproreda"/>
      </w:pPr>
    </w:p>
    <w:p w:rsidR="000D1172" w:rsidRPr="00457579" w:rsidRDefault="000D1172" w:rsidP="000D1172">
      <w:pPr>
        <w:pStyle w:val="Bezproreda"/>
        <w:jc w:val="both"/>
        <w:rPr>
          <w:color w:val="000000" w:themeColor="text1"/>
        </w:rPr>
      </w:pPr>
      <w:r w:rsidRPr="00457579">
        <w:rPr>
          <w:color w:val="000000" w:themeColor="text1"/>
        </w:rPr>
        <w:t xml:space="preserve">                                             </w:t>
      </w:r>
    </w:p>
    <w:p w:rsidR="000D1172" w:rsidRDefault="000D1172" w:rsidP="000D1172">
      <w:pPr>
        <w:pStyle w:val="Bezproreda"/>
        <w:jc w:val="both"/>
        <w:rPr>
          <w:color w:val="000000" w:themeColor="text1"/>
        </w:rPr>
      </w:pPr>
      <w:r w:rsidRPr="00457579">
        <w:rPr>
          <w:color w:val="000000" w:themeColor="text1"/>
        </w:rPr>
        <w:t xml:space="preserve">                                                                                               </w:t>
      </w:r>
    </w:p>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r w:rsidRPr="00457579">
        <w:rPr>
          <w:color w:val="000000" w:themeColor="text1"/>
        </w:rPr>
        <w:t>Naručite</w:t>
      </w:r>
      <w:r w:rsidR="00105EAB">
        <w:rPr>
          <w:color w:val="000000" w:themeColor="text1"/>
        </w:rPr>
        <w:t>lj</w:t>
      </w:r>
      <w:r w:rsidRPr="00457579">
        <w:rPr>
          <w:color w:val="000000" w:themeColor="text1"/>
        </w:rPr>
        <w:t xml:space="preserve"> Osnovna škola </w:t>
      </w:r>
      <w:r w:rsidR="00105EAB">
        <w:rPr>
          <w:color w:val="000000" w:themeColor="text1"/>
        </w:rPr>
        <w:t>Marina Getaldića</w:t>
      </w:r>
      <w:r w:rsidRPr="00457579">
        <w:rPr>
          <w:color w:val="000000" w:themeColor="text1"/>
        </w:rPr>
        <w:t>,</w:t>
      </w:r>
      <w:r w:rsidR="00105EAB">
        <w:rPr>
          <w:color w:val="000000" w:themeColor="text1"/>
        </w:rPr>
        <w:t xml:space="preserve"> </w:t>
      </w:r>
      <w:r w:rsidRPr="00457579">
        <w:rPr>
          <w:color w:val="000000" w:themeColor="text1"/>
        </w:rPr>
        <w:t xml:space="preserve">OIB </w:t>
      </w:r>
      <w:r w:rsidR="00105EAB">
        <w:rPr>
          <w:color w:val="000000" w:themeColor="text1"/>
        </w:rPr>
        <w:t xml:space="preserve">56432697193 </w:t>
      </w:r>
      <w:r w:rsidR="00B624A5" w:rsidRPr="00457579">
        <w:rPr>
          <w:color w:val="000000" w:themeColor="text1"/>
        </w:rPr>
        <w:t xml:space="preserve">na temelju </w:t>
      </w:r>
      <w:r w:rsidRPr="00457579">
        <w:rPr>
          <w:color w:val="000000" w:themeColor="text1"/>
        </w:rPr>
        <w:t xml:space="preserve">Internog  akta </w:t>
      </w:r>
      <w:r w:rsidR="00B624A5" w:rsidRPr="00457579">
        <w:rPr>
          <w:color w:val="000000" w:themeColor="text1"/>
        </w:rPr>
        <w:t xml:space="preserve">o provođenju postupka jednostavne </w:t>
      </w:r>
      <w:r w:rsidRPr="00457579">
        <w:rPr>
          <w:color w:val="000000" w:themeColor="text1"/>
        </w:rPr>
        <w:t xml:space="preserve"> nabave  dana ________201__ godine,  donosi  sljedeću:</w:t>
      </w:r>
    </w:p>
    <w:p w:rsidR="00D96749" w:rsidRPr="00457579" w:rsidRDefault="00D96749" w:rsidP="00457579">
      <w:pPr>
        <w:pStyle w:val="Bezproreda"/>
        <w:jc w:val="both"/>
        <w:rPr>
          <w:color w:val="000000" w:themeColor="text1"/>
        </w:rPr>
      </w:pPr>
    </w:p>
    <w:p w:rsidR="00D96749" w:rsidRPr="00457579" w:rsidRDefault="00D96749" w:rsidP="00105EAB">
      <w:pPr>
        <w:pStyle w:val="Bezproreda"/>
        <w:jc w:val="center"/>
        <w:rPr>
          <w:b/>
          <w:color w:val="000000" w:themeColor="text1"/>
        </w:rPr>
      </w:pPr>
      <w:r w:rsidRPr="00457579">
        <w:rPr>
          <w:b/>
          <w:color w:val="000000" w:themeColor="text1"/>
        </w:rPr>
        <w:t>O D L U K U</w:t>
      </w:r>
      <w:bookmarkStart w:id="0" w:name="_GoBack"/>
      <w:bookmarkEnd w:id="0"/>
    </w:p>
    <w:p w:rsidR="00D96749" w:rsidRPr="00457579" w:rsidRDefault="00D96749" w:rsidP="00457579">
      <w:pPr>
        <w:pStyle w:val="Bezproreda"/>
        <w:jc w:val="both"/>
        <w:rPr>
          <w:b/>
          <w:color w:val="000000" w:themeColor="text1"/>
        </w:rPr>
      </w:pPr>
    </w:p>
    <w:p w:rsidR="00D96749" w:rsidRPr="00457579" w:rsidRDefault="00D96749" w:rsidP="00457579">
      <w:pPr>
        <w:pStyle w:val="Bezproreda"/>
        <w:jc w:val="both"/>
        <w:rPr>
          <w:color w:val="000000" w:themeColor="text1"/>
        </w:rPr>
      </w:pPr>
      <w:r w:rsidRPr="00457579">
        <w:rPr>
          <w:color w:val="000000" w:themeColor="text1"/>
        </w:rPr>
        <w:t>kojom se odabira Ponuda br __ od ____ 201___ godine Ponuditelja _____ , adresa, OIB:_____.</w:t>
      </w:r>
    </w:p>
    <w:p w:rsidR="00105EAB" w:rsidRDefault="00105EAB" w:rsidP="00457579">
      <w:pPr>
        <w:pStyle w:val="Bezproreda"/>
        <w:jc w:val="both"/>
        <w:rPr>
          <w:color w:val="000000" w:themeColor="text1"/>
        </w:rPr>
      </w:pPr>
    </w:p>
    <w:p w:rsidR="00105EAB" w:rsidRDefault="00105EAB" w:rsidP="00457579">
      <w:pPr>
        <w:pStyle w:val="Bezproreda"/>
        <w:jc w:val="both"/>
        <w:rPr>
          <w:color w:val="000000" w:themeColor="text1"/>
        </w:rPr>
      </w:pPr>
    </w:p>
    <w:p w:rsidR="00105EAB" w:rsidRDefault="00105EAB" w:rsidP="00105EAB">
      <w:pPr>
        <w:pStyle w:val="Bezproreda"/>
      </w:pPr>
      <w:r>
        <w:t xml:space="preserve">O </w:t>
      </w:r>
      <w:r w:rsidRPr="009E13E9">
        <w:t>b r a z l o ž e n j e</w:t>
      </w:r>
    </w:p>
    <w:p w:rsidR="00105EAB" w:rsidRPr="009E13E9" w:rsidRDefault="00105EAB" w:rsidP="00105EAB">
      <w:pPr>
        <w:pStyle w:val="Bezproreda"/>
      </w:pPr>
      <w:r w:rsidRPr="009E13E9">
        <w:t>Podaci o predmetnoj nabavi:</w:t>
      </w:r>
    </w:p>
    <w:p w:rsidR="00105EAB" w:rsidRDefault="00105EAB" w:rsidP="00105EAB">
      <w:pPr>
        <w:pStyle w:val="Bezproreda"/>
        <w:numPr>
          <w:ilvl w:val="0"/>
          <w:numId w:val="27"/>
        </w:numPr>
      </w:pPr>
      <w:r w:rsidRPr="00105EAB">
        <w:rPr>
          <w:rFonts w:cs="LiberationSerif-Bold"/>
          <w:b/>
          <w:bCs/>
        </w:rPr>
        <w:t>Predmet nabave</w:t>
      </w:r>
      <w:r w:rsidRPr="00105EAB">
        <w:t>:_________ (iz Plana nabave)</w:t>
      </w:r>
    </w:p>
    <w:p w:rsidR="00105EAB" w:rsidRPr="00105EAB" w:rsidRDefault="00105EAB" w:rsidP="00105EAB">
      <w:pPr>
        <w:pStyle w:val="Bezproreda"/>
      </w:pPr>
    </w:p>
    <w:p w:rsidR="00105EAB" w:rsidRPr="001C1027" w:rsidRDefault="00105EAB" w:rsidP="00105EAB">
      <w:pPr>
        <w:pStyle w:val="Bezproreda"/>
        <w:numPr>
          <w:ilvl w:val="0"/>
          <w:numId w:val="27"/>
        </w:numPr>
      </w:pPr>
      <w:r w:rsidRPr="001C1027">
        <w:t>Sukladno članku 18. stavak 3. Zakona o javnoj nabavi za nabavu robe i usluga čija je</w:t>
      </w:r>
    </w:p>
    <w:p w:rsidR="00105EAB" w:rsidRPr="001C1027" w:rsidRDefault="00105EAB" w:rsidP="00105EAB">
      <w:pPr>
        <w:pStyle w:val="Bezproreda"/>
        <w:ind w:left="720"/>
      </w:pPr>
      <w:r w:rsidRPr="001C1027">
        <w:t>procijenjena vrijednost do 200.000 kuna (bez PDV-a), odnosno za nabavu radova</w:t>
      </w:r>
    </w:p>
    <w:p w:rsidR="00105EAB" w:rsidRPr="001C1027" w:rsidRDefault="00105EAB" w:rsidP="00105EAB">
      <w:pPr>
        <w:pStyle w:val="Bezproreda"/>
        <w:ind w:left="720"/>
      </w:pPr>
      <w:r>
        <w:t>p</w:t>
      </w:r>
      <w:r w:rsidRPr="001C1027">
        <w:t xml:space="preserve">rocijenjene vrijednosti do 500.000 (bez PDV-a) </w:t>
      </w:r>
      <w:proofErr w:type="spellStart"/>
      <w:r w:rsidRPr="001C1027">
        <w:t>tzv</w:t>
      </w:r>
      <w:proofErr w:type="spellEnd"/>
      <w:r w:rsidRPr="001C1027">
        <w:t>. bagatelna nabava škola nije</w:t>
      </w:r>
    </w:p>
    <w:p w:rsidR="00105EAB" w:rsidRPr="001C1027" w:rsidRDefault="00105EAB" w:rsidP="00105EAB">
      <w:pPr>
        <w:pStyle w:val="Bezproreda"/>
        <w:ind w:left="720"/>
      </w:pPr>
      <w:r w:rsidRPr="001C1027">
        <w:t>obvezna provoditi postupke javne nabave propisane Zakonom o javnoj nabavi.</w:t>
      </w:r>
    </w:p>
    <w:p w:rsidR="00105EAB" w:rsidRPr="00105EAB" w:rsidRDefault="00105EAB" w:rsidP="00105EAB">
      <w:pPr>
        <w:pStyle w:val="Bezproreda"/>
      </w:pPr>
    </w:p>
    <w:p w:rsidR="00105EAB" w:rsidRPr="001C1027" w:rsidRDefault="00105EAB" w:rsidP="00105EAB">
      <w:pPr>
        <w:pStyle w:val="Bezproreda"/>
        <w:numPr>
          <w:ilvl w:val="0"/>
          <w:numId w:val="27"/>
        </w:numPr>
      </w:pPr>
      <w:r w:rsidRPr="001C1027">
        <w:rPr>
          <w:rFonts w:cs="LiberationSerif-Bold"/>
          <w:b/>
          <w:bCs/>
        </w:rPr>
        <w:t>evidencijski broj nabave</w:t>
      </w:r>
      <w:r w:rsidRPr="001C1027">
        <w:t>: ______ ( navesti ako ga ima )</w:t>
      </w:r>
    </w:p>
    <w:p w:rsidR="00105EAB" w:rsidRDefault="00105EAB" w:rsidP="00105EAB">
      <w:pPr>
        <w:pStyle w:val="Bezproreda"/>
        <w:rPr>
          <w:rFonts w:cs="LiberationSerif-Bold"/>
          <w:b/>
          <w:bCs/>
        </w:rPr>
      </w:pPr>
    </w:p>
    <w:p w:rsidR="00105EAB" w:rsidRPr="001C1027" w:rsidRDefault="00105EAB" w:rsidP="00105EAB">
      <w:pPr>
        <w:pStyle w:val="Bezproreda"/>
        <w:numPr>
          <w:ilvl w:val="0"/>
          <w:numId w:val="27"/>
        </w:numPr>
      </w:pPr>
      <w:r w:rsidRPr="001C1027">
        <w:rPr>
          <w:rFonts w:cs="LiberationSerif-Bold"/>
          <w:b/>
          <w:bCs/>
        </w:rPr>
        <w:t>procijenjena vrijednost nabave:</w:t>
      </w:r>
      <w:r>
        <w:rPr>
          <w:rFonts w:cs="LiberationSerif-Bold"/>
          <w:b/>
          <w:bCs/>
        </w:rPr>
        <w:t xml:space="preserve"> </w:t>
      </w:r>
      <w:r w:rsidRPr="00105EAB">
        <w:rPr>
          <w:rFonts w:cs="LiberationSerif-Bold"/>
          <w:bCs/>
        </w:rPr>
        <w:t>____</w:t>
      </w:r>
      <w:r w:rsidRPr="001C1027">
        <w:rPr>
          <w:rFonts w:cs="LiberationSerif-Bold"/>
          <w:b/>
          <w:bCs/>
        </w:rPr>
        <w:t xml:space="preserve"> </w:t>
      </w:r>
      <w:r w:rsidRPr="001C1027">
        <w:t>(bez PDV) kn</w:t>
      </w:r>
    </w:p>
    <w:p w:rsidR="00105EAB" w:rsidRDefault="00105EAB" w:rsidP="00105EAB">
      <w:pPr>
        <w:pStyle w:val="Bezproreda"/>
        <w:rPr>
          <w:rFonts w:cs="LiberationSerif-Bold"/>
          <w:b/>
          <w:bCs/>
        </w:rPr>
      </w:pPr>
    </w:p>
    <w:p w:rsidR="00105EAB" w:rsidRPr="001C1027" w:rsidRDefault="00105EAB" w:rsidP="00105EAB">
      <w:pPr>
        <w:pStyle w:val="Bezproreda"/>
        <w:numPr>
          <w:ilvl w:val="0"/>
          <w:numId w:val="27"/>
        </w:numPr>
      </w:pPr>
      <w:r w:rsidRPr="001C1027">
        <w:rPr>
          <w:rFonts w:cs="LiberationSerif-Bold"/>
          <w:b/>
          <w:bCs/>
        </w:rPr>
        <w:t>procijenjena vrijednost nabave</w:t>
      </w:r>
      <w:r w:rsidRPr="001C1027">
        <w:t>:____ (s PDV) kn</w:t>
      </w:r>
    </w:p>
    <w:p w:rsidR="00105EAB" w:rsidRDefault="00105EAB" w:rsidP="00105EAB">
      <w:pPr>
        <w:pStyle w:val="Bezproreda"/>
        <w:rPr>
          <w:rFonts w:cs="LiberationSerif-Bold"/>
          <w:b/>
          <w:bCs/>
        </w:rPr>
      </w:pPr>
    </w:p>
    <w:p w:rsidR="00105EAB" w:rsidRPr="001C1027" w:rsidRDefault="00105EAB" w:rsidP="00105EAB">
      <w:pPr>
        <w:pStyle w:val="Bezproreda"/>
        <w:numPr>
          <w:ilvl w:val="0"/>
          <w:numId w:val="27"/>
        </w:numPr>
      </w:pPr>
      <w:r w:rsidRPr="001C1027">
        <w:rPr>
          <w:rFonts w:cs="LiberationSerif-Bold"/>
          <w:b/>
          <w:bCs/>
        </w:rPr>
        <w:t>cijena odabrane ponude</w:t>
      </w:r>
      <w:r w:rsidRPr="001C1027">
        <w:t>: ____________ ( bez PDV) kn</w:t>
      </w:r>
    </w:p>
    <w:p w:rsidR="00105EAB" w:rsidRDefault="00105EAB" w:rsidP="00105EAB">
      <w:pPr>
        <w:pStyle w:val="Bezproreda"/>
        <w:rPr>
          <w:rFonts w:cs="LiberationSerif-Bold"/>
          <w:b/>
          <w:bCs/>
        </w:rPr>
      </w:pPr>
    </w:p>
    <w:p w:rsidR="00105EAB" w:rsidRPr="001C1027" w:rsidRDefault="00105EAB" w:rsidP="00105EAB">
      <w:pPr>
        <w:pStyle w:val="Bezproreda"/>
        <w:numPr>
          <w:ilvl w:val="0"/>
          <w:numId w:val="27"/>
        </w:numPr>
      </w:pPr>
      <w:r w:rsidRPr="001C1027">
        <w:rPr>
          <w:rFonts w:cs="LiberationSerif-Bold"/>
          <w:b/>
          <w:bCs/>
        </w:rPr>
        <w:t>cijena odabrane ponude</w:t>
      </w:r>
      <w:r w:rsidRPr="001C1027">
        <w:t>: ____________ ( s PDV) kn</w:t>
      </w:r>
    </w:p>
    <w:p w:rsidR="00105EAB" w:rsidRDefault="00105EAB" w:rsidP="00105EAB">
      <w:pPr>
        <w:pStyle w:val="Bezproreda"/>
        <w:rPr>
          <w:rFonts w:cs="LiberationSerif-Bold"/>
          <w:b/>
          <w:bCs/>
        </w:rPr>
      </w:pPr>
    </w:p>
    <w:p w:rsidR="00105EAB" w:rsidRPr="001C1027" w:rsidRDefault="00105EAB" w:rsidP="00105EAB">
      <w:pPr>
        <w:pStyle w:val="Bezproreda"/>
        <w:numPr>
          <w:ilvl w:val="0"/>
          <w:numId w:val="27"/>
        </w:numPr>
      </w:pPr>
      <w:r w:rsidRPr="001C1027">
        <w:rPr>
          <w:rFonts w:cs="LiberationSerif-Bold"/>
          <w:b/>
          <w:bCs/>
        </w:rPr>
        <w:t>način izvršenja</w:t>
      </w:r>
      <w:r w:rsidRPr="001C1027">
        <w:t>: (ugovor narudžbenica)</w:t>
      </w:r>
    </w:p>
    <w:p w:rsidR="00105EAB" w:rsidRDefault="00105EAB" w:rsidP="00105EAB">
      <w:pPr>
        <w:pStyle w:val="Bezproreda"/>
      </w:pPr>
    </w:p>
    <w:p w:rsidR="00105EAB" w:rsidRDefault="00105EAB" w:rsidP="00105EAB">
      <w:pPr>
        <w:pStyle w:val="Bezproreda"/>
        <w:ind w:left="6384" w:firstLine="696"/>
        <w:rPr>
          <w:b/>
        </w:rPr>
      </w:pPr>
      <w:r w:rsidRPr="001C1027">
        <w:rPr>
          <w:b/>
        </w:rPr>
        <w:t>Ravnatelj škole</w:t>
      </w:r>
    </w:p>
    <w:p w:rsidR="00105EAB" w:rsidRPr="009E13E9" w:rsidRDefault="00105EAB" w:rsidP="00105EAB">
      <w:pPr>
        <w:pStyle w:val="Bezproreda"/>
        <w:ind w:left="6384" w:firstLine="696"/>
        <w:rPr>
          <w:color w:val="000000" w:themeColor="text1"/>
        </w:rPr>
      </w:pPr>
      <w:r w:rsidRPr="009E13E9">
        <w:t>__________________</w:t>
      </w:r>
    </w:p>
    <w:p w:rsidR="00D96749" w:rsidRPr="00457579" w:rsidRDefault="00D96749" w:rsidP="00105EAB">
      <w:pPr>
        <w:pStyle w:val="Bezproreda"/>
        <w:jc w:val="right"/>
        <w:rPr>
          <w:b/>
          <w:color w:val="000000" w:themeColor="text1"/>
        </w:rPr>
      </w:pPr>
      <w:r w:rsidRPr="00457579">
        <w:rPr>
          <w:b/>
          <w:color w:val="000000" w:themeColor="text1"/>
        </w:rPr>
        <w:lastRenderedPageBreak/>
        <w:t xml:space="preserve">                                                                  Obrazac 6.  Troškovnik</w:t>
      </w:r>
    </w:p>
    <w:p w:rsidR="00D96749" w:rsidRPr="00105EAB" w:rsidRDefault="00D96749" w:rsidP="00105EAB">
      <w:pPr>
        <w:pStyle w:val="Bezproreda"/>
        <w:jc w:val="right"/>
        <w:rPr>
          <w:color w:val="000000" w:themeColor="text1"/>
          <w:sz w:val="16"/>
          <w:szCs w:val="16"/>
        </w:rPr>
      </w:pPr>
      <w:r w:rsidRPr="00105EAB">
        <w:rPr>
          <w:color w:val="000000" w:themeColor="text1"/>
          <w:sz w:val="16"/>
          <w:szCs w:val="16"/>
        </w:rPr>
        <w:t xml:space="preserve">                                                       </w:t>
      </w:r>
      <w:r w:rsidRPr="00105EAB">
        <w:rPr>
          <w:color w:val="404040" w:themeColor="text1" w:themeTint="BF"/>
          <w:sz w:val="16"/>
          <w:szCs w:val="16"/>
        </w:rPr>
        <w:t>(može biti i drugačiji,  zavisno od predmeta nabave)</w:t>
      </w:r>
    </w:p>
    <w:p w:rsidR="00D96749" w:rsidRPr="00457579" w:rsidRDefault="00D96749" w:rsidP="00457579">
      <w:pPr>
        <w:pStyle w:val="Bezproreda"/>
        <w:jc w:val="both"/>
        <w:rPr>
          <w:color w:val="000000" w:themeColor="text1"/>
        </w:rPr>
      </w:pPr>
      <w:r w:rsidRPr="00457579">
        <w:rPr>
          <w:color w:val="000000" w:themeColor="text1"/>
        </w:rPr>
        <w:t>Troškovnik</w:t>
      </w:r>
    </w:p>
    <w:tbl>
      <w:tblPr>
        <w:tblStyle w:val="Reetkatablice"/>
        <w:tblW w:w="9322" w:type="dxa"/>
        <w:tblLayout w:type="fixed"/>
        <w:tblLook w:val="04A0"/>
      </w:tblPr>
      <w:tblGrid>
        <w:gridCol w:w="534"/>
        <w:gridCol w:w="2693"/>
        <w:gridCol w:w="1276"/>
        <w:gridCol w:w="992"/>
        <w:gridCol w:w="1134"/>
        <w:gridCol w:w="1134"/>
        <w:gridCol w:w="1559"/>
      </w:tblGrid>
      <w:tr w:rsidR="00D96749" w:rsidRPr="00457579" w:rsidTr="008B4B28">
        <w:tc>
          <w:tcPr>
            <w:tcW w:w="9322" w:type="dxa"/>
            <w:gridSpan w:val="7"/>
          </w:tcPr>
          <w:p w:rsidR="00D96749" w:rsidRPr="00457579" w:rsidRDefault="00D96749" w:rsidP="00457579">
            <w:pPr>
              <w:pStyle w:val="Bezproreda"/>
              <w:jc w:val="both"/>
              <w:rPr>
                <w:b/>
                <w:color w:val="000000" w:themeColor="text1"/>
              </w:rPr>
            </w:pPr>
            <w:r w:rsidRPr="00457579">
              <w:rPr>
                <w:b/>
                <w:color w:val="000000" w:themeColor="text1"/>
              </w:rPr>
              <w:t>TROŠKOVNIK</w:t>
            </w:r>
          </w:p>
          <w:p w:rsidR="00D96749" w:rsidRPr="00457579" w:rsidRDefault="00D96749" w:rsidP="00457579">
            <w:pPr>
              <w:pStyle w:val="Bezproreda"/>
              <w:jc w:val="both"/>
              <w:rPr>
                <w:b/>
                <w:color w:val="000000" w:themeColor="text1"/>
              </w:rPr>
            </w:pPr>
          </w:p>
          <w:p w:rsidR="00D96749" w:rsidRPr="00457579" w:rsidRDefault="00D96749" w:rsidP="00457579">
            <w:pPr>
              <w:pStyle w:val="Bezproreda"/>
              <w:jc w:val="both"/>
              <w:rPr>
                <w:color w:val="000000" w:themeColor="text1"/>
              </w:rPr>
            </w:pPr>
            <w:r w:rsidRPr="00457579">
              <w:rPr>
                <w:color w:val="000000" w:themeColor="text1"/>
              </w:rPr>
              <w:t>Predmet nabave: _____ (iz Plana nabava, popunjava naručitelj)</w:t>
            </w:r>
          </w:p>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r w:rsidRPr="00457579">
              <w:rPr>
                <w:color w:val="000000" w:themeColor="text1"/>
              </w:rPr>
              <w:t>Ponuditelj nudi cijene Predmeta nabave putem ovog Troškovnika, te je obvezan nuditi,odnosno ispuniti sve stavke Troškova. Nije prihvatljivo precrtavanje ili korigiranje zadane stavke Troškovnika. Roba/oprema/uređaj, koja je u Troškovniku navedena kao primjer smatra se ponuđenom, ako ponuditelj ne navede nikakvu drugu robu/opremu/uređaj na za to predviđenom mjestu.</w:t>
            </w:r>
          </w:p>
          <w:p w:rsidR="00D96749" w:rsidRPr="00457579" w:rsidRDefault="00D96749" w:rsidP="00457579">
            <w:pPr>
              <w:pStyle w:val="Bezproreda"/>
              <w:jc w:val="both"/>
              <w:rPr>
                <w:b/>
                <w:color w:val="000000" w:themeColor="text1"/>
              </w:rPr>
            </w:pPr>
          </w:p>
        </w:tc>
      </w:tr>
      <w:tr w:rsidR="00D96749" w:rsidRPr="00457579" w:rsidTr="00105EAB">
        <w:tc>
          <w:tcPr>
            <w:tcW w:w="534" w:type="dxa"/>
            <w:shd w:val="clear" w:color="auto" w:fill="F2F2F2" w:themeFill="background1" w:themeFillShade="F2"/>
          </w:tcPr>
          <w:p w:rsidR="00D96749" w:rsidRPr="00457579" w:rsidRDefault="00D96749" w:rsidP="00105EAB">
            <w:pPr>
              <w:pStyle w:val="Bezproreda"/>
              <w:jc w:val="center"/>
              <w:rPr>
                <w:b/>
                <w:color w:val="000000" w:themeColor="text1"/>
              </w:rPr>
            </w:pPr>
            <w:r w:rsidRPr="00457579">
              <w:rPr>
                <w:b/>
                <w:color w:val="000000" w:themeColor="text1"/>
              </w:rPr>
              <w:t>R.</w:t>
            </w:r>
          </w:p>
          <w:p w:rsidR="00D96749" w:rsidRPr="00457579" w:rsidRDefault="00D96749" w:rsidP="00105EAB">
            <w:pPr>
              <w:pStyle w:val="Bezproreda"/>
              <w:jc w:val="center"/>
              <w:rPr>
                <w:color w:val="000000" w:themeColor="text1"/>
              </w:rPr>
            </w:pPr>
            <w:r w:rsidRPr="00457579">
              <w:rPr>
                <w:b/>
                <w:color w:val="000000" w:themeColor="text1"/>
              </w:rPr>
              <w:t>br.</w:t>
            </w:r>
          </w:p>
        </w:tc>
        <w:tc>
          <w:tcPr>
            <w:tcW w:w="2693" w:type="dxa"/>
            <w:shd w:val="clear" w:color="auto" w:fill="F2F2F2" w:themeFill="background1" w:themeFillShade="F2"/>
          </w:tcPr>
          <w:p w:rsidR="00D96749" w:rsidRPr="00457579" w:rsidRDefault="00D96749" w:rsidP="00105EAB">
            <w:pPr>
              <w:pStyle w:val="Bezproreda"/>
              <w:jc w:val="center"/>
              <w:rPr>
                <w:b/>
                <w:color w:val="000000" w:themeColor="text1"/>
              </w:rPr>
            </w:pPr>
            <w:r w:rsidRPr="00457579">
              <w:rPr>
                <w:b/>
                <w:color w:val="000000" w:themeColor="text1"/>
              </w:rPr>
              <w:t>Naziv i opis stavke</w:t>
            </w:r>
          </w:p>
        </w:tc>
        <w:tc>
          <w:tcPr>
            <w:tcW w:w="1276" w:type="dxa"/>
            <w:shd w:val="clear" w:color="auto" w:fill="F2F2F2" w:themeFill="background1" w:themeFillShade="F2"/>
          </w:tcPr>
          <w:p w:rsidR="00D96749" w:rsidRPr="00457579" w:rsidRDefault="00D96749" w:rsidP="00105EAB">
            <w:pPr>
              <w:pStyle w:val="Bezproreda"/>
              <w:jc w:val="center"/>
              <w:rPr>
                <w:b/>
                <w:color w:val="000000" w:themeColor="text1"/>
              </w:rPr>
            </w:pPr>
            <w:r w:rsidRPr="00457579">
              <w:rPr>
                <w:b/>
                <w:color w:val="000000" w:themeColor="text1"/>
              </w:rPr>
              <w:t>Proizvođač /marka/tip/model</w:t>
            </w:r>
          </w:p>
        </w:tc>
        <w:tc>
          <w:tcPr>
            <w:tcW w:w="992" w:type="dxa"/>
            <w:shd w:val="clear" w:color="auto" w:fill="F2F2F2" w:themeFill="background1" w:themeFillShade="F2"/>
          </w:tcPr>
          <w:p w:rsidR="00D96749" w:rsidRPr="00457579" w:rsidRDefault="00D96749" w:rsidP="00105EAB">
            <w:pPr>
              <w:pStyle w:val="Bezproreda"/>
              <w:jc w:val="center"/>
              <w:rPr>
                <w:b/>
                <w:color w:val="000000" w:themeColor="text1"/>
              </w:rPr>
            </w:pPr>
            <w:r w:rsidRPr="00457579">
              <w:rPr>
                <w:b/>
                <w:color w:val="000000" w:themeColor="text1"/>
              </w:rPr>
              <w:t>Jedinica mjere</w:t>
            </w:r>
          </w:p>
          <w:p w:rsidR="00D96749" w:rsidRPr="00457579" w:rsidRDefault="00D96749" w:rsidP="00105EAB">
            <w:pPr>
              <w:pStyle w:val="Bezproreda"/>
              <w:jc w:val="center"/>
              <w:rPr>
                <w:color w:val="000000" w:themeColor="text1"/>
              </w:rPr>
            </w:pPr>
          </w:p>
        </w:tc>
        <w:tc>
          <w:tcPr>
            <w:tcW w:w="1134" w:type="dxa"/>
            <w:shd w:val="clear" w:color="auto" w:fill="F2F2F2" w:themeFill="background1" w:themeFillShade="F2"/>
          </w:tcPr>
          <w:p w:rsidR="00D96749" w:rsidRPr="00457579" w:rsidRDefault="00D96749" w:rsidP="00105EAB">
            <w:pPr>
              <w:pStyle w:val="Bezproreda"/>
              <w:jc w:val="center"/>
              <w:rPr>
                <w:b/>
                <w:color w:val="000000" w:themeColor="text1"/>
              </w:rPr>
            </w:pPr>
            <w:r w:rsidRPr="00457579">
              <w:rPr>
                <w:b/>
                <w:color w:val="000000" w:themeColor="text1"/>
              </w:rPr>
              <w:t>Količina stavke</w:t>
            </w:r>
          </w:p>
        </w:tc>
        <w:tc>
          <w:tcPr>
            <w:tcW w:w="1134" w:type="dxa"/>
            <w:shd w:val="clear" w:color="auto" w:fill="F2F2F2" w:themeFill="background1" w:themeFillShade="F2"/>
          </w:tcPr>
          <w:p w:rsidR="00D96749" w:rsidRPr="00457579" w:rsidRDefault="00D96749" w:rsidP="00105EAB">
            <w:pPr>
              <w:pStyle w:val="Bezproreda"/>
              <w:jc w:val="center"/>
              <w:rPr>
                <w:color w:val="000000" w:themeColor="text1"/>
              </w:rPr>
            </w:pPr>
            <w:r w:rsidRPr="00457579">
              <w:rPr>
                <w:b/>
                <w:color w:val="000000" w:themeColor="text1"/>
              </w:rPr>
              <w:t>Cijena stavke</w:t>
            </w:r>
            <w:r w:rsidRPr="00457579">
              <w:rPr>
                <w:color w:val="000000" w:themeColor="text1"/>
              </w:rPr>
              <w:t xml:space="preserve"> (kn</w:t>
            </w:r>
            <w:r w:rsidR="00105EAB">
              <w:rPr>
                <w:color w:val="000000" w:themeColor="text1"/>
              </w:rPr>
              <w:t xml:space="preserve"> </w:t>
            </w:r>
            <w:r w:rsidRPr="00457579">
              <w:rPr>
                <w:color w:val="000000" w:themeColor="text1"/>
              </w:rPr>
              <w:t>bez PDV)</w:t>
            </w:r>
          </w:p>
        </w:tc>
        <w:tc>
          <w:tcPr>
            <w:tcW w:w="1559" w:type="dxa"/>
            <w:shd w:val="clear" w:color="auto" w:fill="F2F2F2" w:themeFill="background1" w:themeFillShade="F2"/>
          </w:tcPr>
          <w:p w:rsidR="00D96749" w:rsidRPr="00457579" w:rsidRDefault="00D96749" w:rsidP="00105EAB">
            <w:pPr>
              <w:pStyle w:val="Bezproreda"/>
              <w:jc w:val="center"/>
              <w:rPr>
                <w:color w:val="000000" w:themeColor="text1"/>
              </w:rPr>
            </w:pPr>
            <w:r w:rsidRPr="00457579">
              <w:rPr>
                <w:b/>
                <w:color w:val="000000" w:themeColor="text1"/>
              </w:rPr>
              <w:t>Ukupna cijena stavke</w:t>
            </w:r>
            <w:r w:rsidRPr="00457579">
              <w:rPr>
                <w:color w:val="000000" w:themeColor="text1"/>
              </w:rPr>
              <w:t xml:space="preserve"> (kn bez PDV)</w:t>
            </w:r>
          </w:p>
        </w:tc>
      </w:tr>
      <w:tr w:rsidR="00D96749" w:rsidRPr="00457579" w:rsidTr="00105EAB">
        <w:tc>
          <w:tcPr>
            <w:tcW w:w="534" w:type="dxa"/>
          </w:tcPr>
          <w:p w:rsidR="00D96749" w:rsidRPr="00457579" w:rsidRDefault="00D96749" w:rsidP="00105EAB">
            <w:pPr>
              <w:pStyle w:val="Bezproreda"/>
              <w:jc w:val="center"/>
              <w:rPr>
                <w:color w:val="000000" w:themeColor="text1"/>
              </w:rPr>
            </w:pPr>
            <w:r w:rsidRPr="00457579">
              <w:rPr>
                <w:color w:val="000000" w:themeColor="text1"/>
              </w:rPr>
              <w:t>0</w:t>
            </w:r>
          </w:p>
        </w:tc>
        <w:tc>
          <w:tcPr>
            <w:tcW w:w="2693" w:type="dxa"/>
          </w:tcPr>
          <w:p w:rsidR="00D96749" w:rsidRPr="00457579" w:rsidRDefault="00D96749" w:rsidP="00105EAB">
            <w:pPr>
              <w:pStyle w:val="Bezproreda"/>
              <w:jc w:val="center"/>
              <w:rPr>
                <w:color w:val="000000" w:themeColor="text1"/>
              </w:rPr>
            </w:pPr>
            <w:r w:rsidRPr="00457579">
              <w:rPr>
                <w:color w:val="000000" w:themeColor="text1"/>
              </w:rPr>
              <w:t>1</w:t>
            </w:r>
          </w:p>
        </w:tc>
        <w:tc>
          <w:tcPr>
            <w:tcW w:w="1276" w:type="dxa"/>
          </w:tcPr>
          <w:p w:rsidR="00D96749" w:rsidRPr="00457579" w:rsidRDefault="00D96749" w:rsidP="00105EAB">
            <w:pPr>
              <w:pStyle w:val="Bezproreda"/>
              <w:jc w:val="center"/>
              <w:rPr>
                <w:color w:val="000000" w:themeColor="text1"/>
              </w:rPr>
            </w:pPr>
            <w:r w:rsidRPr="00457579">
              <w:rPr>
                <w:color w:val="000000" w:themeColor="text1"/>
              </w:rPr>
              <w:t>2</w:t>
            </w:r>
          </w:p>
        </w:tc>
        <w:tc>
          <w:tcPr>
            <w:tcW w:w="992" w:type="dxa"/>
          </w:tcPr>
          <w:p w:rsidR="00D96749" w:rsidRPr="00457579" w:rsidRDefault="00D96749" w:rsidP="00105EAB">
            <w:pPr>
              <w:pStyle w:val="Bezproreda"/>
              <w:jc w:val="center"/>
              <w:rPr>
                <w:color w:val="000000" w:themeColor="text1"/>
              </w:rPr>
            </w:pPr>
            <w:r w:rsidRPr="00457579">
              <w:rPr>
                <w:color w:val="000000" w:themeColor="text1"/>
              </w:rPr>
              <w:t>3</w:t>
            </w:r>
          </w:p>
        </w:tc>
        <w:tc>
          <w:tcPr>
            <w:tcW w:w="1134" w:type="dxa"/>
          </w:tcPr>
          <w:p w:rsidR="00D96749" w:rsidRPr="00457579" w:rsidRDefault="00D96749" w:rsidP="00105EAB">
            <w:pPr>
              <w:pStyle w:val="Bezproreda"/>
              <w:jc w:val="center"/>
              <w:rPr>
                <w:color w:val="000000" w:themeColor="text1"/>
              </w:rPr>
            </w:pPr>
            <w:r w:rsidRPr="00457579">
              <w:rPr>
                <w:color w:val="000000" w:themeColor="text1"/>
              </w:rPr>
              <w:t>4</w:t>
            </w:r>
          </w:p>
        </w:tc>
        <w:tc>
          <w:tcPr>
            <w:tcW w:w="1134" w:type="dxa"/>
          </w:tcPr>
          <w:p w:rsidR="00D96749" w:rsidRPr="00457579" w:rsidRDefault="00D96749" w:rsidP="00105EAB">
            <w:pPr>
              <w:pStyle w:val="Bezproreda"/>
              <w:jc w:val="center"/>
              <w:rPr>
                <w:color w:val="000000" w:themeColor="text1"/>
              </w:rPr>
            </w:pPr>
            <w:r w:rsidRPr="00457579">
              <w:rPr>
                <w:color w:val="000000" w:themeColor="text1"/>
              </w:rPr>
              <w:t>5 = (3 x 4)</w:t>
            </w:r>
          </w:p>
        </w:tc>
        <w:tc>
          <w:tcPr>
            <w:tcW w:w="1559" w:type="dxa"/>
          </w:tcPr>
          <w:p w:rsidR="00D96749" w:rsidRPr="00457579" w:rsidRDefault="00D96749" w:rsidP="00105EAB">
            <w:pPr>
              <w:pStyle w:val="Bezproreda"/>
              <w:jc w:val="center"/>
              <w:rPr>
                <w:color w:val="000000" w:themeColor="text1"/>
              </w:rPr>
            </w:pPr>
            <w:r w:rsidRPr="00457579">
              <w:rPr>
                <w:color w:val="000000" w:themeColor="text1"/>
              </w:rPr>
              <w:t>6 = (3 x 4) odgovarajuće primijeniti</w:t>
            </w:r>
          </w:p>
        </w:tc>
      </w:tr>
      <w:tr w:rsidR="00D96749" w:rsidRPr="00457579" w:rsidTr="00105EAB">
        <w:tc>
          <w:tcPr>
            <w:tcW w:w="534" w:type="dxa"/>
          </w:tcPr>
          <w:p w:rsidR="00D96749" w:rsidRPr="00457579" w:rsidRDefault="00D96749" w:rsidP="00457579">
            <w:pPr>
              <w:pStyle w:val="Bezproreda"/>
              <w:jc w:val="both"/>
              <w:rPr>
                <w:color w:val="000000" w:themeColor="text1"/>
              </w:rPr>
            </w:pPr>
            <w:r w:rsidRPr="00457579">
              <w:rPr>
                <w:color w:val="000000" w:themeColor="text1"/>
              </w:rPr>
              <w:t>1.</w:t>
            </w:r>
          </w:p>
        </w:tc>
        <w:tc>
          <w:tcPr>
            <w:tcW w:w="2693" w:type="dxa"/>
          </w:tcPr>
          <w:p w:rsidR="00D96749" w:rsidRPr="00457579" w:rsidRDefault="00D96749" w:rsidP="00457579">
            <w:pPr>
              <w:pStyle w:val="Bezproreda"/>
              <w:jc w:val="both"/>
              <w:rPr>
                <w:color w:val="000000" w:themeColor="text1"/>
              </w:rPr>
            </w:pPr>
            <w:r w:rsidRPr="00457579">
              <w:rPr>
                <w:color w:val="000000" w:themeColor="text1"/>
              </w:rPr>
              <w:t>upisati stavku troškovnika</w:t>
            </w:r>
          </w:p>
          <w:p w:rsidR="00D96749" w:rsidRPr="00457579" w:rsidRDefault="00D96749" w:rsidP="00457579">
            <w:pPr>
              <w:pStyle w:val="Bezproreda"/>
              <w:jc w:val="both"/>
              <w:rPr>
                <w:color w:val="000000" w:themeColor="text1"/>
              </w:rPr>
            </w:pPr>
            <w:r w:rsidRPr="00457579">
              <w:rPr>
                <w:color w:val="000000" w:themeColor="text1"/>
              </w:rPr>
              <w:t>- - - - - - - - - - - - - - - - - - - -</w:t>
            </w:r>
          </w:p>
          <w:p w:rsidR="00D96749" w:rsidRPr="00457579" w:rsidRDefault="00D96749" w:rsidP="00457579">
            <w:pPr>
              <w:pStyle w:val="Bezproreda"/>
              <w:jc w:val="both"/>
              <w:rPr>
                <w:color w:val="000000" w:themeColor="text1"/>
              </w:rPr>
            </w:pPr>
            <w:r w:rsidRPr="00457579">
              <w:rPr>
                <w:color w:val="000000" w:themeColor="text1"/>
              </w:rPr>
              <w:t>(proizvođač/marka/tip/model)</w:t>
            </w:r>
          </w:p>
          <w:p w:rsidR="00D96749" w:rsidRPr="00457579" w:rsidRDefault="00D96749" w:rsidP="00457579">
            <w:pPr>
              <w:pStyle w:val="Bezproreda"/>
              <w:jc w:val="both"/>
              <w:rPr>
                <w:color w:val="000000" w:themeColor="text1"/>
              </w:rPr>
            </w:pPr>
            <w:r w:rsidRPr="00457579">
              <w:rPr>
                <w:color w:val="000000" w:themeColor="text1"/>
              </w:rPr>
              <w:t>- - - - - - - - - - - - - - - - - - - -</w:t>
            </w:r>
          </w:p>
          <w:p w:rsidR="00D96749" w:rsidRPr="00457579" w:rsidRDefault="00D96749" w:rsidP="00457579">
            <w:pPr>
              <w:pStyle w:val="Bezproreda"/>
              <w:jc w:val="both"/>
              <w:rPr>
                <w:color w:val="000000" w:themeColor="text1"/>
              </w:rPr>
            </w:pPr>
            <w:r w:rsidRPr="00457579">
              <w:rPr>
                <w:color w:val="000000" w:themeColor="text1"/>
              </w:rPr>
              <w:t>(jednakovrijedan)</w:t>
            </w:r>
          </w:p>
        </w:tc>
        <w:tc>
          <w:tcPr>
            <w:tcW w:w="1276" w:type="dxa"/>
          </w:tcPr>
          <w:p w:rsidR="00D96749" w:rsidRPr="00457579" w:rsidRDefault="00D96749" w:rsidP="00457579">
            <w:pPr>
              <w:pStyle w:val="Bezproreda"/>
              <w:jc w:val="both"/>
              <w:rPr>
                <w:color w:val="000000" w:themeColor="text1"/>
              </w:rPr>
            </w:pPr>
          </w:p>
        </w:tc>
        <w:tc>
          <w:tcPr>
            <w:tcW w:w="992" w:type="dxa"/>
          </w:tcPr>
          <w:p w:rsidR="00D96749" w:rsidRPr="00457579" w:rsidRDefault="00D96749" w:rsidP="00457579">
            <w:pPr>
              <w:pStyle w:val="Bezproreda"/>
              <w:jc w:val="both"/>
              <w:rPr>
                <w:color w:val="000000" w:themeColor="text1"/>
              </w:rPr>
            </w:pPr>
          </w:p>
        </w:tc>
        <w:tc>
          <w:tcPr>
            <w:tcW w:w="1134" w:type="dxa"/>
          </w:tcPr>
          <w:p w:rsidR="00D96749" w:rsidRPr="00457579" w:rsidRDefault="00D96749" w:rsidP="00457579">
            <w:pPr>
              <w:pStyle w:val="Bezproreda"/>
              <w:jc w:val="both"/>
              <w:rPr>
                <w:color w:val="000000" w:themeColor="text1"/>
              </w:rPr>
            </w:pPr>
          </w:p>
        </w:tc>
        <w:tc>
          <w:tcPr>
            <w:tcW w:w="1134" w:type="dxa"/>
          </w:tcPr>
          <w:p w:rsidR="00D96749" w:rsidRPr="00457579" w:rsidRDefault="00D96749" w:rsidP="00457579">
            <w:pPr>
              <w:pStyle w:val="Bezproreda"/>
              <w:jc w:val="both"/>
              <w:rPr>
                <w:color w:val="000000" w:themeColor="text1"/>
              </w:rPr>
            </w:pPr>
          </w:p>
        </w:tc>
        <w:tc>
          <w:tcPr>
            <w:tcW w:w="1559" w:type="dxa"/>
          </w:tcPr>
          <w:p w:rsidR="00D96749" w:rsidRPr="00457579" w:rsidRDefault="00D96749" w:rsidP="00457579">
            <w:pPr>
              <w:pStyle w:val="Bezproreda"/>
              <w:jc w:val="both"/>
              <w:rPr>
                <w:color w:val="000000" w:themeColor="text1"/>
              </w:rPr>
            </w:pPr>
          </w:p>
        </w:tc>
      </w:tr>
      <w:tr w:rsidR="00D96749" w:rsidRPr="00457579" w:rsidTr="00105EAB">
        <w:tc>
          <w:tcPr>
            <w:tcW w:w="534" w:type="dxa"/>
          </w:tcPr>
          <w:p w:rsidR="00D96749" w:rsidRPr="00457579" w:rsidRDefault="00D96749" w:rsidP="00457579">
            <w:pPr>
              <w:pStyle w:val="Bezproreda"/>
              <w:jc w:val="both"/>
              <w:rPr>
                <w:color w:val="000000" w:themeColor="text1"/>
              </w:rPr>
            </w:pPr>
            <w:r w:rsidRPr="00457579">
              <w:rPr>
                <w:color w:val="000000" w:themeColor="text1"/>
              </w:rPr>
              <w:t>2.</w:t>
            </w:r>
          </w:p>
        </w:tc>
        <w:tc>
          <w:tcPr>
            <w:tcW w:w="2693" w:type="dxa"/>
          </w:tcPr>
          <w:p w:rsidR="00D96749" w:rsidRPr="00457579" w:rsidRDefault="00D96749" w:rsidP="00457579">
            <w:pPr>
              <w:pStyle w:val="Bezproreda"/>
              <w:jc w:val="both"/>
              <w:rPr>
                <w:color w:val="000000" w:themeColor="text1"/>
              </w:rPr>
            </w:pPr>
            <w:r w:rsidRPr="00457579">
              <w:rPr>
                <w:color w:val="000000" w:themeColor="text1"/>
              </w:rPr>
              <w:t>upisati stavku troškova</w:t>
            </w:r>
          </w:p>
          <w:p w:rsidR="00D96749" w:rsidRPr="00457579" w:rsidRDefault="00D96749" w:rsidP="00457579">
            <w:pPr>
              <w:pStyle w:val="Bezproreda"/>
              <w:jc w:val="both"/>
              <w:rPr>
                <w:color w:val="000000" w:themeColor="text1"/>
              </w:rPr>
            </w:pPr>
            <w:r w:rsidRPr="00457579">
              <w:rPr>
                <w:color w:val="000000" w:themeColor="text1"/>
              </w:rPr>
              <w:t>- - - - - - - - - - - - - - - - - - - -</w:t>
            </w:r>
          </w:p>
          <w:p w:rsidR="00D96749" w:rsidRPr="00457579" w:rsidRDefault="00D96749" w:rsidP="00457579">
            <w:pPr>
              <w:pStyle w:val="Bezproreda"/>
              <w:jc w:val="both"/>
              <w:rPr>
                <w:color w:val="000000" w:themeColor="text1"/>
              </w:rPr>
            </w:pPr>
            <w:r w:rsidRPr="00457579">
              <w:rPr>
                <w:color w:val="000000" w:themeColor="text1"/>
              </w:rPr>
              <w:t>(proizvođač/marka/tip/model)</w:t>
            </w:r>
          </w:p>
          <w:p w:rsidR="00D96749" w:rsidRPr="00457579" w:rsidRDefault="00D96749" w:rsidP="00457579">
            <w:pPr>
              <w:pStyle w:val="Bezproreda"/>
              <w:jc w:val="both"/>
              <w:rPr>
                <w:color w:val="000000" w:themeColor="text1"/>
              </w:rPr>
            </w:pPr>
            <w:r w:rsidRPr="00457579">
              <w:rPr>
                <w:color w:val="000000" w:themeColor="text1"/>
              </w:rPr>
              <w:t>- - - - - - - - - - - - - - - - - - - -</w:t>
            </w:r>
          </w:p>
          <w:p w:rsidR="00D96749" w:rsidRPr="00457579" w:rsidRDefault="00D96749" w:rsidP="00457579">
            <w:pPr>
              <w:pStyle w:val="Bezproreda"/>
              <w:jc w:val="both"/>
              <w:rPr>
                <w:color w:val="000000" w:themeColor="text1"/>
              </w:rPr>
            </w:pPr>
            <w:r w:rsidRPr="00457579">
              <w:rPr>
                <w:color w:val="000000" w:themeColor="text1"/>
              </w:rPr>
              <w:t>(jednakovrijedan)</w:t>
            </w:r>
          </w:p>
        </w:tc>
        <w:tc>
          <w:tcPr>
            <w:tcW w:w="1276" w:type="dxa"/>
          </w:tcPr>
          <w:p w:rsidR="00D96749" w:rsidRPr="00457579" w:rsidRDefault="00D96749" w:rsidP="00457579">
            <w:pPr>
              <w:pStyle w:val="Bezproreda"/>
              <w:jc w:val="both"/>
              <w:rPr>
                <w:color w:val="000000" w:themeColor="text1"/>
              </w:rPr>
            </w:pPr>
          </w:p>
        </w:tc>
        <w:tc>
          <w:tcPr>
            <w:tcW w:w="992" w:type="dxa"/>
          </w:tcPr>
          <w:p w:rsidR="00D96749" w:rsidRPr="00457579" w:rsidRDefault="00D96749" w:rsidP="00457579">
            <w:pPr>
              <w:pStyle w:val="Bezproreda"/>
              <w:jc w:val="both"/>
              <w:rPr>
                <w:color w:val="000000" w:themeColor="text1"/>
              </w:rPr>
            </w:pPr>
          </w:p>
        </w:tc>
        <w:tc>
          <w:tcPr>
            <w:tcW w:w="1134" w:type="dxa"/>
          </w:tcPr>
          <w:p w:rsidR="00D96749" w:rsidRPr="00457579" w:rsidRDefault="00D96749" w:rsidP="00457579">
            <w:pPr>
              <w:pStyle w:val="Bezproreda"/>
              <w:jc w:val="both"/>
              <w:rPr>
                <w:color w:val="000000" w:themeColor="text1"/>
              </w:rPr>
            </w:pPr>
          </w:p>
        </w:tc>
        <w:tc>
          <w:tcPr>
            <w:tcW w:w="1134" w:type="dxa"/>
          </w:tcPr>
          <w:p w:rsidR="00D96749" w:rsidRPr="00457579" w:rsidRDefault="00D96749" w:rsidP="00457579">
            <w:pPr>
              <w:pStyle w:val="Bezproreda"/>
              <w:jc w:val="both"/>
              <w:rPr>
                <w:color w:val="000000" w:themeColor="text1"/>
              </w:rPr>
            </w:pPr>
          </w:p>
        </w:tc>
        <w:tc>
          <w:tcPr>
            <w:tcW w:w="1559" w:type="dxa"/>
          </w:tcPr>
          <w:p w:rsidR="00D96749" w:rsidRPr="00457579" w:rsidRDefault="00D96749" w:rsidP="00457579">
            <w:pPr>
              <w:pStyle w:val="Bezproreda"/>
              <w:jc w:val="both"/>
              <w:rPr>
                <w:color w:val="000000" w:themeColor="text1"/>
              </w:rPr>
            </w:pPr>
          </w:p>
        </w:tc>
      </w:tr>
      <w:tr w:rsidR="00D96749" w:rsidRPr="00457579" w:rsidTr="00105EAB">
        <w:tc>
          <w:tcPr>
            <w:tcW w:w="5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2693" w:type="dxa"/>
            <w:shd w:val="clear" w:color="auto" w:fill="F2F2F2" w:themeFill="background1" w:themeFillShade="F2"/>
          </w:tcPr>
          <w:p w:rsidR="00D96749" w:rsidRPr="00457579" w:rsidRDefault="00D96749" w:rsidP="00457579">
            <w:pPr>
              <w:pStyle w:val="Bezproreda"/>
              <w:jc w:val="both"/>
              <w:rPr>
                <w:b/>
                <w:color w:val="000000" w:themeColor="text1"/>
              </w:rPr>
            </w:pPr>
            <w:r w:rsidRPr="00457579">
              <w:rPr>
                <w:b/>
                <w:color w:val="000000" w:themeColor="text1"/>
              </w:rPr>
              <w:t>CIJENA PONUDE,</w:t>
            </w:r>
          </w:p>
          <w:p w:rsidR="00D96749" w:rsidRPr="00457579" w:rsidRDefault="00D96749" w:rsidP="00457579">
            <w:pPr>
              <w:pStyle w:val="Bezproreda"/>
              <w:jc w:val="both"/>
              <w:rPr>
                <w:color w:val="000000" w:themeColor="text1"/>
              </w:rPr>
            </w:pPr>
            <w:r w:rsidRPr="00457579">
              <w:rPr>
                <w:b/>
                <w:color w:val="000000" w:themeColor="text1"/>
              </w:rPr>
              <w:t>kn bez PDV:</w:t>
            </w:r>
          </w:p>
        </w:tc>
        <w:tc>
          <w:tcPr>
            <w:tcW w:w="1276"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992"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559" w:type="dxa"/>
            <w:shd w:val="clear" w:color="auto" w:fill="F2F2F2" w:themeFill="background1" w:themeFillShade="F2"/>
          </w:tcPr>
          <w:p w:rsidR="00D96749" w:rsidRPr="00457579" w:rsidRDefault="00D96749" w:rsidP="00457579">
            <w:pPr>
              <w:pStyle w:val="Bezproreda"/>
              <w:jc w:val="both"/>
              <w:rPr>
                <w:color w:val="000000" w:themeColor="text1"/>
              </w:rPr>
            </w:pPr>
          </w:p>
        </w:tc>
      </w:tr>
      <w:tr w:rsidR="00D96749" w:rsidRPr="00457579" w:rsidTr="00105EAB">
        <w:tc>
          <w:tcPr>
            <w:tcW w:w="534" w:type="dxa"/>
            <w:shd w:val="clear" w:color="auto" w:fill="F2F2F2" w:themeFill="background1" w:themeFillShade="F2"/>
          </w:tcPr>
          <w:p w:rsidR="00D96749" w:rsidRPr="00457579" w:rsidRDefault="00D96749" w:rsidP="00457579">
            <w:pPr>
              <w:pStyle w:val="Bezproreda"/>
              <w:jc w:val="both"/>
              <w:rPr>
                <w:b/>
                <w:color w:val="000000" w:themeColor="text1"/>
              </w:rPr>
            </w:pPr>
          </w:p>
        </w:tc>
        <w:tc>
          <w:tcPr>
            <w:tcW w:w="2693" w:type="dxa"/>
            <w:shd w:val="clear" w:color="auto" w:fill="F2F2F2" w:themeFill="background1" w:themeFillShade="F2"/>
          </w:tcPr>
          <w:p w:rsidR="00D96749" w:rsidRPr="00457579" w:rsidRDefault="00D96749" w:rsidP="00457579">
            <w:pPr>
              <w:pStyle w:val="Bezproreda"/>
              <w:jc w:val="both"/>
              <w:rPr>
                <w:b/>
                <w:color w:val="000000" w:themeColor="text1"/>
              </w:rPr>
            </w:pPr>
            <w:r w:rsidRPr="00457579">
              <w:rPr>
                <w:b/>
                <w:color w:val="000000" w:themeColor="text1"/>
              </w:rPr>
              <w:t>PDV, …%</w:t>
            </w:r>
          </w:p>
          <w:p w:rsidR="00D96749" w:rsidRPr="00457579" w:rsidRDefault="00D96749" w:rsidP="00457579">
            <w:pPr>
              <w:pStyle w:val="Bezproreda"/>
              <w:jc w:val="both"/>
              <w:rPr>
                <w:b/>
                <w:color w:val="000000" w:themeColor="text1"/>
              </w:rPr>
            </w:pPr>
          </w:p>
        </w:tc>
        <w:tc>
          <w:tcPr>
            <w:tcW w:w="1276"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992"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559" w:type="dxa"/>
            <w:shd w:val="clear" w:color="auto" w:fill="F2F2F2" w:themeFill="background1" w:themeFillShade="F2"/>
          </w:tcPr>
          <w:p w:rsidR="00D96749" w:rsidRPr="00457579" w:rsidRDefault="00D96749" w:rsidP="00457579">
            <w:pPr>
              <w:pStyle w:val="Bezproreda"/>
              <w:jc w:val="both"/>
              <w:rPr>
                <w:color w:val="000000" w:themeColor="text1"/>
              </w:rPr>
            </w:pPr>
          </w:p>
        </w:tc>
      </w:tr>
      <w:tr w:rsidR="00D96749" w:rsidRPr="00457579" w:rsidTr="00105EAB">
        <w:tc>
          <w:tcPr>
            <w:tcW w:w="534" w:type="dxa"/>
            <w:shd w:val="clear" w:color="auto" w:fill="F2F2F2" w:themeFill="background1" w:themeFillShade="F2"/>
          </w:tcPr>
          <w:p w:rsidR="00D96749" w:rsidRPr="00457579" w:rsidRDefault="00D96749" w:rsidP="00457579">
            <w:pPr>
              <w:pStyle w:val="Bezproreda"/>
              <w:jc w:val="both"/>
              <w:rPr>
                <w:b/>
                <w:color w:val="000000" w:themeColor="text1"/>
              </w:rPr>
            </w:pPr>
          </w:p>
        </w:tc>
        <w:tc>
          <w:tcPr>
            <w:tcW w:w="2693" w:type="dxa"/>
            <w:shd w:val="clear" w:color="auto" w:fill="F2F2F2" w:themeFill="background1" w:themeFillShade="F2"/>
          </w:tcPr>
          <w:p w:rsidR="00D96749" w:rsidRPr="00457579" w:rsidRDefault="00D96749" w:rsidP="00457579">
            <w:pPr>
              <w:pStyle w:val="Bezproreda"/>
              <w:jc w:val="both"/>
              <w:rPr>
                <w:b/>
                <w:color w:val="000000" w:themeColor="text1"/>
              </w:rPr>
            </w:pPr>
            <w:r w:rsidRPr="00457579">
              <w:rPr>
                <w:b/>
                <w:color w:val="000000" w:themeColor="text1"/>
              </w:rPr>
              <w:t>CIJENA PONUDE,</w:t>
            </w:r>
          </w:p>
          <w:p w:rsidR="00D96749" w:rsidRPr="00457579" w:rsidRDefault="00D96749" w:rsidP="00457579">
            <w:pPr>
              <w:pStyle w:val="Bezproreda"/>
              <w:jc w:val="both"/>
              <w:rPr>
                <w:b/>
                <w:color w:val="000000" w:themeColor="text1"/>
              </w:rPr>
            </w:pPr>
            <w:r w:rsidRPr="00457579">
              <w:rPr>
                <w:b/>
                <w:color w:val="000000" w:themeColor="text1"/>
              </w:rPr>
              <w:t>kn s PDV:</w:t>
            </w:r>
          </w:p>
        </w:tc>
        <w:tc>
          <w:tcPr>
            <w:tcW w:w="1276"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992"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134" w:type="dxa"/>
            <w:shd w:val="clear" w:color="auto" w:fill="F2F2F2" w:themeFill="background1" w:themeFillShade="F2"/>
          </w:tcPr>
          <w:p w:rsidR="00D96749" w:rsidRPr="00457579" w:rsidRDefault="00D96749" w:rsidP="00457579">
            <w:pPr>
              <w:pStyle w:val="Bezproreda"/>
              <w:jc w:val="both"/>
              <w:rPr>
                <w:color w:val="000000" w:themeColor="text1"/>
              </w:rPr>
            </w:pPr>
          </w:p>
        </w:tc>
        <w:tc>
          <w:tcPr>
            <w:tcW w:w="1559" w:type="dxa"/>
            <w:shd w:val="clear" w:color="auto" w:fill="F2F2F2" w:themeFill="background1" w:themeFillShade="F2"/>
          </w:tcPr>
          <w:p w:rsidR="00D96749" w:rsidRPr="00457579" w:rsidRDefault="00D96749" w:rsidP="00457579">
            <w:pPr>
              <w:pStyle w:val="Bezproreda"/>
              <w:jc w:val="both"/>
              <w:rPr>
                <w:color w:val="000000" w:themeColor="text1"/>
              </w:rPr>
            </w:pPr>
          </w:p>
        </w:tc>
      </w:tr>
      <w:tr w:rsidR="00D96749" w:rsidRPr="00457579" w:rsidTr="008B4B28">
        <w:tc>
          <w:tcPr>
            <w:tcW w:w="9322" w:type="dxa"/>
            <w:gridSpan w:val="7"/>
          </w:tcPr>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r w:rsidRPr="00457579">
              <w:rPr>
                <w:color w:val="000000" w:themeColor="text1"/>
              </w:rPr>
              <w:t xml:space="preserve"> __________________________________________ </w:t>
            </w:r>
          </w:p>
          <w:p w:rsidR="00D96749" w:rsidRPr="00457579" w:rsidRDefault="00D96749" w:rsidP="00457579">
            <w:pPr>
              <w:pStyle w:val="Bezproreda"/>
              <w:jc w:val="both"/>
              <w:rPr>
                <w:color w:val="000000" w:themeColor="text1"/>
              </w:rPr>
            </w:pPr>
            <w:r w:rsidRPr="00457579">
              <w:rPr>
                <w:color w:val="000000" w:themeColor="text1"/>
              </w:rPr>
              <w:t>Ovjerava ovlaštena osoba ponuditelja</w:t>
            </w:r>
          </w:p>
          <w:p w:rsidR="00D96749" w:rsidRPr="00457579" w:rsidRDefault="00D96749" w:rsidP="00457579">
            <w:pPr>
              <w:pStyle w:val="Bezproreda"/>
              <w:jc w:val="both"/>
              <w:rPr>
                <w:color w:val="000000" w:themeColor="text1"/>
              </w:rPr>
            </w:pPr>
            <w:r w:rsidRPr="00457579">
              <w:rPr>
                <w:color w:val="000000" w:themeColor="text1"/>
              </w:rPr>
              <w:t>(ime i prezime, potpis)</w:t>
            </w:r>
          </w:p>
        </w:tc>
      </w:tr>
    </w:tbl>
    <w:p w:rsidR="00D96749" w:rsidRPr="00457579" w:rsidRDefault="00D96749" w:rsidP="00457579">
      <w:pPr>
        <w:pStyle w:val="Bezproreda"/>
        <w:jc w:val="both"/>
        <w:rPr>
          <w:color w:val="000000" w:themeColor="text1"/>
        </w:rPr>
      </w:pPr>
    </w:p>
    <w:p w:rsidR="001C3AB4" w:rsidRDefault="00D96749" w:rsidP="00457579">
      <w:pPr>
        <w:pStyle w:val="Bezproreda"/>
        <w:jc w:val="both"/>
        <w:rPr>
          <w:b/>
        </w:rPr>
      </w:pPr>
      <w:r w:rsidRPr="00457579">
        <w:rPr>
          <w:b/>
        </w:rPr>
        <w:t xml:space="preserve">                                                              </w:t>
      </w:r>
    </w:p>
    <w:p w:rsidR="001C3AB4" w:rsidRDefault="001C3AB4" w:rsidP="00457579">
      <w:pPr>
        <w:pStyle w:val="Bezproreda"/>
        <w:jc w:val="both"/>
        <w:rPr>
          <w:b/>
        </w:rPr>
      </w:pPr>
    </w:p>
    <w:p w:rsidR="001C3AB4" w:rsidRDefault="001C3AB4" w:rsidP="00457579">
      <w:pPr>
        <w:pStyle w:val="Bezproreda"/>
        <w:jc w:val="both"/>
        <w:rPr>
          <w:b/>
        </w:rPr>
      </w:pPr>
    </w:p>
    <w:p w:rsidR="001C3AB4" w:rsidRDefault="001C3AB4" w:rsidP="00457579">
      <w:pPr>
        <w:pStyle w:val="Bezproreda"/>
        <w:jc w:val="both"/>
        <w:rPr>
          <w:b/>
        </w:rPr>
      </w:pPr>
    </w:p>
    <w:p w:rsidR="001C3AB4" w:rsidRDefault="001C3AB4" w:rsidP="00457579">
      <w:pPr>
        <w:pStyle w:val="Bezproreda"/>
        <w:jc w:val="both"/>
        <w:rPr>
          <w:b/>
        </w:rPr>
      </w:pPr>
    </w:p>
    <w:p w:rsidR="001C3AB4" w:rsidRDefault="001C3AB4" w:rsidP="00457579">
      <w:pPr>
        <w:pStyle w:val="Bezproreda"/>
        <w:jc w:val="both"/>
        <w:rPr>
          <w:b/>
        </w:rPr>
      </w:pPr>
    </w:p>
    <w:p w:rsidR="00105EAB" w:rsidRDefault="00105EAB" w:rsidP="00457579">
      <w:pPr>
        <w:pStyle w:val="Bezproreda"/>
        <w:jc w:val="both"/>
        <w:rPr>
          <w:b/>
        </w:rPr>
      </w:pPr>
    </w:p>
    <w:p w:rsidR="001C3AB4" w:rsidRDefault="001C3AB4" w:rsidP="00457579">
      <w:pPr>
        <w:pStyle w:val="Bezproreda"/>
        <w:jc w:val="both"/>
        <w:rPr>
          <w:b/>
        </w:rPr>
      </w:pPr>
    </w:p>
    <w:p w:rsidR="00105EAB" w:rsidRDefault="00D96749" w:rsidP="00105EAB">
      <w:pPr>
        <w:pStyle w:val="Bezproreda"/>
        <w:jc w:val="right"/>
        <w:rPr>
          <w:b/>
        </w:rPr>
      </w:pPr>
      <w:r w:rsidRPr="00457579">
        <w:rPr>
          <w:b/>
        </w:rPr>
        <w:lastRenderedPageBreak/>
        <w:t>Obrazac 7. Obavijest o poništenju postupka nabave</w:t>
      </w:r>
      <w:r w:rsidRPr="00457579">
        <w:rPr>
          <w:b/>
        </w:rPr>
        <w:cr/>
      </w:r>
    </w:p>
    <w:p w:rsidR="00105EAB" w:rsidRPr="000D1172" w:rsidRDefault="00105EAB" w:rsidP="00105EAB">
      <w:pPr>
        <w:pStyle w:val="Bezproreda"/>
      </w:pPr>
      <w:r w:rsidRPr="00105EAB">
        <w:t xml:space="preserve"> </w:t>
      </w:r>
      <w:r w:rsidRPr="000D1172">
        <w:t xml:space="preserve">OSNOVNA ŠKOLA  MARINA GETALDIĆA </w:t>
      </w:r>
    </w:p>
    <w:p w:rsidR="00105EAB" w:rsidRPr="000D1172" w:rsidRDefault="00105EAB" w:rsidP="00105EAB">
      <w:pPr>
        <w:pStyle w:val="Bezproreda"/>
      </w:pPr>
      <w:r w:rsidRPr="000D1172">
        <w:t>Frana Supila 3, 20000 Dubrovnik</w:t>
      </w:r>
    </w:p>
    <w:p w:rsidR="00105EAB" w:rsidRPr="006A0ACF" w:rsidRDefault="00105EAB" w:rsidP="00105EAB">
      <w:pPr>
        <w:pStyle w:val="Bezproreda"/>
      </w:pPr>
    </w:p>
    <w:p w:rsidR="00105EAB" w:rsidRPr="006A0ACF" w:rsidRDefault="00105EAB" w:rsidP="00105EAB">
      <w:pPr>
        <w:pStyle w:val="Bezproreda"/>
      </w:pPr>
      <w:r w:rsidRPr="006A0ACF">
        <w:t>OIB:</w:t>
      </w:r>
      <w:r>
        <w:t xml:space="preserve"> </w:t>
      </w:r>
      <w:r w:rsidRPr="006A0ACF">
        <w:t>56432697193</w:t>
      </w:r>
    </w:p>
    <w:p w:rsidR="00105EAB" w:rsidRPr="006A0ACF" w:rsidRDefault="00105EAB" w:rsidP="00105EAB">
      <w:pPr>
        <w:pStyle w:val="Bezproreda"/>
      </w:pPr>
    </w:p>
    <w:p w:rsidR="00105EAB" w:rsidRPr="006A0ACF" w:rsidRDefault="00105EAB" w:rsidP="00105EAB">
      <w:pPr>
        <w:pStyle w:val="Bezproreda"/>
      </w:pPr>
      <w:r w:rsidRPr="006A0ACF">
        <w:t>Telefon: 020/43 27 11; 020/43 25 75</w:t>
      </w:r>
    </w:p>
    <w:p w:rsidR="00105EAB" w:rsidRPr="006A0ACF" w:rsidRDefault="00105EAB" w:rsidP="00105EAB">
      <w:pPr>
        <w:pStyle w:val="Bezproreda"/>
      </w:pPr>
      <w:proofErr w:type="spellStart"/>
      <w:r w:rsidRPr="006A0ACF">
        <w:t>Fax</w:t>
      </w:r>
      <w:proofErr w:type="spellEnd"/>
      <w:r w:rsidRPr="006A0ACF">
        <w:t>: 020/43 25 75</w:t>
      </w:r>
    </w:p>
    <w:p w:rsidR="00105EAB" w:rsidRPr="006A0ACF" w:rsidRDefault="00105EAB" w:rsidP="00105EAB">
      <w:pPr>
        <w:pStyle w:val="Bezproreda"/>
      </w:pPr>
      <w:r w:rsidRPr="006A0ACF">
        <w:t xml:space="preserve">e-mail: </w:t>
      </w:r>
      <w:hyperlink r:id="rId11" w:history="1">
        <w:r w:rsidRPr="00395DB9">
          <w:rPr>
            <w:rStyle w:val="Hiperveza"/>
          </w:rPr>
          <w:t>ured@os-mgetaldica-du.skole.hr</w:t>
        </w:r>
      </w:hyperlink>
      <w:r>
        <w:tab/>
      </w:r>
    </w:p>
    <w:p w:rsidR="00105EAB" w:rsidRPr="00A3306F" w:rsidRDefault="00105EAB" w:rsidP="00105EAB">
      <w:pPr>
        <w:pStyle w:val="Bezproreda"/>
        <w:rPr>
          <w:sz w:val="16"/>
          <w:szCs w:val="16"/>
          <w:u w:val="single"/>
        </w:rPr>
      </w:pPr>
    </w:p>
    <w:p w:rsidR="00105EAB" w:rsidRPr="006A0ACF" w:rsidRDefault="00105EAB" w:rsidP="00105EAB">
      <w:pPr>
        <w:pStyle w:val="Bezproreda"/>
      </w:pPr>
      <w:r w:rsidRPr="006A0ACF">
        <w:t>KLASA:</w:t>
      </w:r>
    </w:p>
    <w:p w:rsidR="00105EAB" w:rsidRPr="006A0ACF" w:rsidRDefault="00105EAB" w:rsidP="00105EAB">
      <w:pPr>
        <w:pStyle w:val="Bezproreda"/>
      </w:pPr>
      <w:r w:rsidRPr="006A0ACF">
        <w:t>URBROJ:</w:t>
      </w:r>
    </w:p>
    <w:p w:rsidR="00105EAB" w:rsidRPr="006A0ACF" w:rsidRDefault="00105EAB" w:rsidP="00105EAB">
      <w:pPr>
        <w:pStyle w:val="Bezproreda"/>
      </w:pPr>
      <w:r w:rsidRPr="006A0ACF">
        <w:t xml:space="preserve">Dubrovnik,  </w:t>
      </w:r>
    </w:p>
    <w:p w:rsidR="00105EAB" w:rsidRDefault="00105EAB" w:rsidP="00105EAB">
      <w:pPr>
        <w:pStyle w:val="Bezproreda"/>
      </w:pPr>
    </w:p>
    <w:p w:rsidR="00105EAB" w:rsidRDefault="00105EAB" w:rsidP="00105EAB">
      <w:pPr>
        <w:pStyle w:val="Bezproreda"/>
      </w:pPr>
      <w:r w:rsidRPr="000D1172">
        <w:t xml:space="preserve">Predmet nabave:  </w:t>
      </w:r>
    </w:p>
    <w:p w:rsidR="00105EAB" w:rsidRPr="000D1172" w:rsidRDefault="00105EAB" w:rsidP="00105EAB">
      <w:pPr>
        <w:pStyle w:val="Bezproreda"/>
      </w:pPr>
    </w:p>
    <w:p w:rsidR="00105EAB" w:rsidRDefault="00105EAB" w:rsidP="00105EAB">
      <w:pPr>
        <w:pStyle w:val="Bezproreda"/>
      </w:pPr>
      <w:r w:rsidRPr="000D1172">
        <w:t xml:space="preserve">Evidencijski broj bagatelne nabave: </w:t>
      </w:r>
    </w:p>
    <w:p w:rsidR="00D96749" w:rsidRPr="00457579" w:rsidRDefault="00D96749" w:rsidP="00105EAB">
      <w:pPr>
        <w:pStyle w:val="Bezproreda"/>
        <w:jc w:val="right"/>
        <w:rPr>
          <w:b/>
        </w:rPr>
      </w:pPr>
    </w:p>
    <w:p w:rsidR="00D96749" w:rsidRPr="00457579" w:rsidRDefault="00D96749" w:rsidP="00457579">
      <w:pPr>
        <w:pStyle w:val="Bezproreda"/>
        <w:jc w:val="both"/>
      </w:pPr>
    </w:p>
    <w:p w:rsidR="00CD223B" w:rsidRPr="00E14F2D" w:rsidRDefault="00CD223B" w:rsidP="00CD223B">
      <w:pPr>
        <w:pStyle w:val="Obinitekst"/>
        <w:jc w:val="both"/>
        <w:rPr>
          <w:rFonts w:asciiTheme="minorHAnsi" w:hAnsiTheme="minorHAnsi" w:cs="Times New Roman"/>
          <w:sz w:val="22"/>
          <w:szCs w:val="22"/>
        </w:rPr>
      </w:pPr>
      <w:r>
        <w:rPr>
          <w:rFonts w:asciiTheme="minorHAnsi" w:hAnsiTheme="minorHAnsi" w:cs="Times New Roman"/>
          <w:sz w:val="22"/>
          <w:szCs w:val="22"/>
        </w:rPr>
        <w:t>Ravnatelj</w:t>
      </w:r>
      <w:r w:rsidRPr="00E14F2D">
        <w:rPr>
          <w:rFonts w:asciiTheme="minorHAnsi" w:hAnsiTheme="minorHAnsi" w:cs="Times New Roman"/>
          <w:sz w:val="22"/>
          <w:szCs w:val="22"/>
        </w:rPr>
        <w:t xml:space="preserve"> Osnovn</w:t>
      </w:r>
      <w:r>
        <w:rPr>
          <w:rFonts w:asciiTheme="minorHAnsi" w:hAnsiTheme="minorHAnsi" w:cs="Times New Roman"/>
          <w:sz w:val="22"/>
          <w:szCs w:val="22"/>
        </w:rPr>
        <w:t>e</w:t>
      </w:r>
      <w:r w:rsidRPr="00E14F2D">
        <w:rPr>
          <w:rFonts w:asciiTheme="minorHAnsi" w:hAnsiTheme="minorHAnsi" w:cs="Times New Roman"/>
          <w:sz w:val="22"/>
          <w:szCs w:val="22"/>
        </w:rPr>
        <w:t xml:space="preserve"> škol</w:t>
      </w:r>
      <w:r>
        <w:rPr>
          <w:rFonts w:asciiTheme="minorHAnsi" w:hAnsiTheme="minorHAnsi" w:cs="Times New Roman"/>
          <w:sz w:val="22"/>
          <w:szCs w:val="22"/>
        </w:rPr>
        <w:t>e</w:t>
      </w:r>
      <w:r w:rsidRPr="00E14F2D">
        <w:rPr>
          <w:rFonts w:asciiTheme="minorHAnsi" w:hAnsiTheme="minorHAnsi" w:cs="Times New Roman"/>
          <w:sz w:val="22"/>
          <w:szCs w:val="22"/>
        </w:rPr>
        <w:t xml:space="preserve"> </w:t>
      </w:r>
      <w:r>
        <w:rPr>
          <w:rFonts w:asciiTheme="minorHAnsi" w:hAnsiTheme="minorHAnsi" w:cs="Times New Roman"/>
          <w:sz w:val="22"/>
          <w:szCs w:val="22"/>
        </w:rPr>
        <w:t>Marina Getaldića</w:t>
      </w:r>
      <w:r w:rsidRPr="00E14F2D">
        <w:rPr>
          <w:rFonts w:asciiTheme="minorHAnsi" w:hAnsiTheme="minorHAnsi" w:cs="Times New Roman"/>
          <w:sz w:val="22"/>
          <w:szCs w:val="22"/>
        </w:rPr>
        <w:t xml:space="preserve">, </w:t>
      </w:r>
      <w:r>
        <w:rPr>
          <w:rFonts w:asciiTheme="minorHAnsi" w:hAnsiTheme="minorHAnsi" w:cs="Times New Roman"/>
          <w:sz w:val="22"/>
          <w:szCs w:val="22"/>
        </w:rPr>
        <w:t xml:space="preserve">20000 </w:t>
      </w:r>
      <w:r w:rsidRPr="00E14F2D">
        <w:rPr>
          <w:rFonts w:asciiTheme="minorHAnsi" w:hAnsiTheme="minorHAnsi" w:cs="Times New Roman"/>
          <w:sz w:val="22"/>
          <w:szCs w:val="22"/>
        </w:rPr>
        <w:t xml:space="preserve">Dubrovnik, </w:t>
      </w:r>
      <w:r>
        <w:rPr>
          <w:rFonts w:asciiTheme="minorHAnsi" w:hAnsiTheme="minorHAnsi" w:cs="Times New Roman"/>
          <w:sz w:val="22"/>
          <w:szCs w:val="22"/>
        </w:rPr>
        <w:t>Frana Supila 3</w:t>
      </w:r>
      <w:r w:rsidRPr="00E14F2D">
        <w:rPr>
          <w:rFonts w:asciiTheme="minorHAnsi" w:hAnsiTheme="minorHAnsi" w:cs="Times New Roman"/>
          <w:sz w:val="22"/>
          <w:szCs w:val="22"/>
        </w:rPr>
        <w:t xml:space="preserve">, OIB: </w:t>
      </w:r>
      <w:r>
        <w:rPr>
          <w:rFonts w:asciiTheme="minorHAnsi" w:hAnsiTheme="minorHAnsi" w:cs="Times New Roman"/>
          <w:sz w:val="22"/>
          <w:szCs w:val="22"/>
        </w:rPr>
        <w:t>56432697193</w:t>
      </w:r>
      <w:r w:rsidRPr="00E14F2D">
        <w:rPr>
          <w:rFonts w:asciiTheme="minorHAnsi" w:hAnsiTheme="minorHAnsi" w:cs="Times New Roman"/>
          <w:sz w:val="22"/>
          <w:szCs w:val="22"/>
        </w:rPr>
        <w:t xml:space="preserve">, </w:t>
      </w:r>
      <w:r w:rsidRPr="00CD223B">
        <w:rPr>
          <w:rFonts w:asciiTheme="minorHAnsi" w:hAnsiTheme="minorHAnsi" w:cs="Times New Roman"/>
          <w:i/>
          <w:sz w:val="22"/>
          <w:szCs w:val="22"/>
        </w:rPr>
        <w:t>donosi</w:t>
      </w:r>
      <w:r w:rsidRPr="00E14F2D">
        <w:rPr>
          <w:rFonts w:asciiTheme="minorHAnsi" w:hAnsiTheme="minorHAnsi" w:cs="Times New Roman"/>
          <w:sz w:val="22"/>
          <w:szCs w:val="22"/>
        </w:rPr>
        <w:t xml:space="preserve">: </w:t>
      </w:r>
      <w:r w:rsidRPr="00E14F2D">
        <w:rPr>
          <w:rFonts w:asciiTheme="minorHAnsi" w:hAnsiTheme="minorHAnsi" w:cs="Times New Roman"/>
          <w:sz w:val="22"/>
          <w:szCs w:val="22"/>
        </w:rPr>
        <w:cr/>
      </w:r>
    </w:p>
    <w:p w:rsidR="00CD223B" w:rsidRPr="00E14F2D" w:rsidRDefault="00CD223B" w:rsidP="00CD223B">
      <w:pPr>
        <w:pStyle w:val="Obinitekst"/>
        <w:rPr>
          <w:rFonts w:asciiTheme="minorHAnsi" w:hAnsiTheme="minorHAnsi" w:cs="Times New Roman"/>
          <w:sz w:val="22"/>
          <w:szCs w:val="22"/>
        </w:rPr>
      </w:pPr>
    </w:p>
    <w:p w:rsidR="00CD223B" w:rsidRPr="00E14F2D" w:rsidRDefault="00CD223B" w:rsidP="00CD223B">
      <w:pPr>
        <w:pStyle w:val="Obinitekst"/>
        <w:jc w:val="center"/>
        <w:rPr>
          <w:rFonts w:asciiTheme="minorHAnsi" w:hAnsiTheme="minorHAnsi" w:cs="Times New Roman"/>
          <w:b/>
          <w:sz w:val="22"/>
          <w:szCs w:val="22"/>
        </w:rPr>
      </w:pPr>
      <w:r w:rsidRPr="00E14F2D">
        <w:rPr>
          <w:rFonts w:asciiTheme="minorHAnsi" w:hAnsiTheme="minorHAnsi" w:cs="Times New Roman"/>
          <w:b/>
          <w:sz w:val="22"/>
          <w:szCs w:val="22"/>
        </w:rPr>
        <w:t>OBAVIJEST O PONIŠTENJU POSTUPKA NABAVE</w:t>
      </w:r>
      <w:r w:rsidRPr="00E14F2D">
        <w:rPr>
          <w:rFonts w:asciiTheme="minorHAnsi" w:hAnsiTheme="minorHAnsi" w:cs="Times New Roman"/>
          <w:b/>
          <w:sz w:val="22"/>
          <w:szCs w:val="22"/>
        </w:rPr>
        <w:cr/>
      </w:r>
    </w:p>
    <w:p w:rsidR="00CD223B" w:rsidRDefault="00CD223B" w:rsidP="00CD223B">
      <w:pPr>
        <w:pStyle w:val="Obinitekst"/>
        <w:rPr>
          <w:rFonts w:asciiTheme="minorHAnsi" w:hAnsiTheme="minorHAnsi" w:cs="Times New Roman"/>
          <w:sz w:val="22"/>
          <w:szCs w:val="22"/>
        </w:rPr>
      </w:pPr>
      <w:r w:rsidRPr="00E14F2D">
        <w:rPr>
          <w:rFonts w:asciiTheme="minorHAnsi" w:hAnsiTheme="minorHAnsi" w:cs="Times New Roman"/>
          <w:sz w:val="22"/>
          <w:szCs w:val="22"/>
        </w:rPr>
        <w:t xml:space="preserve">Javni naručitelj: Osnovna škola </w:t>
      </w:r>
      <w:r>
        <w:rPr>
          <w:rFonts w:asciiTheme="minorHAnsi" w:hAnsiTheme="minorHAnsi" w:cs="Times New Roman"/>
          <w:sz w:val="22"/>
          <w:szCs w:val="22"/>
        </w:rPr>
        <w:t>Marina Getaldića</w:t>
      </w:r>
      <w:r w:rsidRPr="00E14F2D">
        <w:rPr>
          <w:rFonts w:asciiTheme="minorHAnsi" w:hAnsiTheme="minorHAnsi" w:cs="Times New Roman"/>
          <w:sz w:val="22"/>
          <w:szCs w:val="22"/>
        </w:rPr>
        <w:t xml:space="preserve">, </w:t>
      </w:r>
      <w:r>
        <w:rPr>
          <w:rFonts w:asciiTheme="minorHAnsi" w:hAnsiTheme="minorHAnsi" w:cs="Times New Roman"/>
          <w:sz w:val="22"/>
          <w:szCs w:val="22"/>
        </w:rPr>
        <w:t xml:space="preserve">20000 </w:t>
      </w:r>
      <w:r w:rsidRPr="00E14F2D">
        <w:rPr>
          <w:rFonts w:asciiTheme="minorHAnsi" w:hAnsiTheme="minorHAnsi" w:cs="Times New Roman"/>
          <w:sz w:val="22"/>
          <w:szCs w:val="22"/>
        </w:rPr>
        <w:t xml:space="preserve">Dubrovnik, </w:t>
      </w:r>
      <w:r>
        <w:rPr>
          <w:rFonts w:asciiTheme="minorHAnsi" w:hAnsiTheme="minorHAnsi" w:cs="Times New Roman"/>
          <w:sz w:val="22"/>
          <w:szCs w:val="22"/>
        </w:rPr>
        <w:t>Frana Supila 3</w:t>
      </w:r>
      <w:r w:rsidRPr="00E14F2D">
        <w:rPr>
          <w:rFonts w:asciiTheme="minorHAnsi" w:hAnsiTheme="minorHAnsi" w:cs="Times New Roman"/>
          <w:sz w:val="22"/>
          <w:szCs w:val="22"/>
        </w:rPr>
        <w:t xml:space="preserve">, OIB </w:t>
      </w:r>
      <w:r>
        <w:rPr>
          <w:rFonts w:asciiTheme="minorHAnsi" w:hAnsiTheme="minorHAnsi" w:cs="Times New Roman"/>
          <w:sz w:val="22"/>
          <w:szCs w:val="22"/>
        </w:rPr>
        <w:t>56432697193</w:t>
      </w:r>
    </w:p>
    <w:p w:rsidR="00CD223B" w:rsidRDefault="00CD223B" w:rsidP="00CD223B">
      <w:pPr>
        <w:pStyle w:val="Obinitekst"/>
        <w:rPr>
          <w:rFonts w:asciiTheme="minorHAnsi" w:hAnsiTheme="minorHAnsi" w:cs="Times New Roman"/>
          <w:sz w:val="22"/>
          <w:szCs w:val="22"/>
        </w:rPr>
      </w:pPr>
    </w:p>
    <w:p w:rsidR="00CD223B" w:rsidRPr="00E14F2D" w:rsidRDefault="00CD223B" w:rsidP="00CD223B">
      <w:pPr>
        <w:pStyle w:val="Obinitekst"/>
        <w:rPr>
          <w:rFonts w:asciiTheme="minorHAnsi" w:hAnsiTheme="minorHAnsi" w:cs="Times New Roman"/>
          <w:sz w:val="22"/>
          <w:szCs w:val="22"/>
        </w:rPr>
      </w:pPr>
      <w:r w:rsidRPr="00E14F2D">
        <w:rPr>
          <w:rFonts w:asciiTheme="minorHAnsi" w:hAnsiTheme="minorHAnsi" w:cs="Times New Roman"/>
          <w:sz w:val="22"/>
          <w:szCs w:val="22"/>
        </w:rPr>
        <w:t xml:space="preserve"> poništava nabavu  ______________ (predmet nabave). </w:t>
      </w:r>
      <w:r w:rsidRPr="00E14F2D">
        <w:rPr>
          <w:rFonts w:asciiTheme="minorHAnsi" w:hAnsiTheme="minorHAnsi" w:cs="Times New Roman"/>
          <w:sz w:val="22"/>
          <w:szCs w:val="22"/>
        </w:rPr>
        <w:cr/>
      </w:r>
    </w:p>
    <w:p w:rsidR="00CD223B" w:rsidRPr="00E14F2D" w:rsidRDefault="00CD223B" w:rsidP="00CD223B">
      <w:pPr>
        <w:pStyle w:val="Obinitekst"/>
        <w:rPr>
          <w:rFonts w:asciiTheme="minorHAnsi" w:hAnsiTheme="minorHAnsi" w:cs="Times New Roman"/>
          <w:sz w:val="22"/>
          <w:szCs w:val="22"/>
        </w:rPr>
      </w:pPr>
      <w:r w:rsidRPr="00E14F2D">
        <w:rPr>
          <w:rFonts w:asciiTheme="minorHAnsi" w:hAnsiTheme="minorHAnsi" w:cs="Times New Roman"/>
          <w:sz w:val="22"/>
          <w:szCs w:val="22"/>
        </w:rPr>
        <w:t xml:space="preserve">Obrazloženje razloga poništenja: ______________________________________ </w:t>
      </w:r>
      <w:r w:rsidRPr="00E14F2D">
        <w:rPr>
          <w:rFonts w:asciiTheme="minorHAnsi" w:hAnsiTheme="minorHAnsi" w:cs="Times New Roman"/>
          <w:sz w:val="22"/>
          <w:szCs w:val="22"/>
        </w:rPr>
        <w:cr/>
      </w:r>
    </w:p>
    <w:p w:rsidR="00CD223B" w:rsidRPr="00E14F2D" w:rsidRDefault="00CD223B" w:rsidP="00CD223B">
      <w:pPr>
        <w:pStyle w:val="Obinitekst"/>
        <w:rPr>
          <w:rFonts w:asciiTheme="minorHAnsi" w:hAnsiTheme="minorHAnsi" w:cs="Times New Roman"/>
          <w:sz w:val="22"/>
          <w:szCs w:val="22"/>
        </w:rPr>
      </w:pPr>
      <w:r w:rsidRPr="00E14F2D">
        <w:rPr>
          <w:rFonts w:asciiTheme="minorHAnsi" w:hAnsiTheme="minorHAnsi" w:cs="Times New Roman"/>
          <w:sz w:val="22"/>
          <w:szCs w:val="22"/>
        </w:rPr>
        <w:cr/>
      </w:r>
    </w:p>
    <w:p w:rsidR="00CD223B" w:rsidRDefault="00CD223B" w:rsidP="00CD223B">
      <w:pPr>
        <w:pStyle w:val="Obinitekst"/>
        <w:rPr>
          <w:rFonts w:asciiTheme="minorHAnsi" w:hAnsiTheme="minorHAnsi" w:cs="Times New Roman"/>
          <w:b/>
          <w:sz w:val="22"/>
          <w:szCs w:val="22"/>
        </w:rPr>
      </w:pPr>
      <w:r w:rsidRPr="00E14F2D">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sidRPr="00D31AAC">
        <w:rPr>
          <w:rFonts w:asciiTheme="minorHAnsi" w:hAnsiTheme="minorHAnsi" w:cs="Times New Roman"/>
          <w:b/>
          <w:sz w:val="22"/>
          <w:szCs w:val="22"/>
        </w:rPr>
        <w:t>Ravnatelj</w:t>
      </w:r>
    </w:p>
    <w:p w:rsidR="00CD223B" w:rsidRPr="00D31AAC" w:rsidRDefault="00CD223B" w:rsidP="00CD223B">
      <w:pPr>
        <w:pStyle w:val="Obinitekst"/>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D31AAC">
        <w:rPr>
          <w:rFonts w:asciiTheme="minorHAnsi" w:hAnsiTheme="minorHAnsi" w:cs="Times New Roman"/>
          <w:sz w:val="22"/>
          <w:szCs w:val="22"/>
        </w:rPr>
        <w:t>________________________</w:t>
      </w:r>
    </w:p>
    <w:p w:rsidR="00CD223B" w:rsidRPr="00E14F2D" w:rsidRDefault="00CD223B" w:rsidP="00CD223B">
      <w:pPr>
        <w:pStyle w:val="Obinitekst"/>
        <w:rPr>
          <w:rFonts w:asciiTheme="minorHAnsi" w:hAnsiTheme="minorHAnsi" w:cs="Times New Roman"/>
          <w:sz w:val="22"/>
          <w:szCs w:val="22"/>
        </w:rPr>
      </w:pPr>
    </w:p>
    <w:p w:rsidR="00D96749" w:rsidRPr="00457579" w:rsidRDefault="00D96749" w:rsidP="00457579">
      <w:pPr>
        <w:pStyle w:val="Bezproreda"/>
        <w:jc w:val="both"/>
      </w:pPr>
    </w:p>
    <w:p w:rsidR="00D96749" w:rsidRPr="00457579" w:rsidRDefault="00D96749" w:rsidP="00457579">
      <w:pPr>
        <w:pStyle w:val="Bezproreda"/>
        <w:jc w:val="both"/>
      </w:pPr>
      <w:r w:rsidRPr="00457579">
        <w:t xml:space="preserve">                                         </w:t>
      </w:r>
    </w:p>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p>
    <w:p w:rsidR="00D96749" w:rsidRPr="00457579" w:rsidRDefault="00D96749" w:rsidP="00457579">
      <w:pPr>
        <w:pStyle w:val="Bezproreda"/>
        <w:jc w:val="both"/>
        <w:rPr>
          <w:color w:val="000000" w:themeColor="text1"/>
        </w:rPr>
      </w:pPr>
    </w:p>
    <w:sectPr w:rsidR="00D96749" w:rsidRPr="00457579" w:rsidSect="00EF21D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99" w:rsidRDefault="00097E99" w:rsidP="00F07CAB">
      <w:pPr>
        <w:spacing w:after="0" w:line="240" w:lineRule="auto"/>
      </w:pPr>
      <w:r>
        <w:separator/>
      </w:r>
    </w:p>
  </w:endnote>
  <w:endnote w:type="continuationSeparator" w:id="0">
    <w:p w:rsidR="00097E99" w:rsidRDefault="00097E99" w:rsidP="00F07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Serif">
    <w:panose1 w:val="00000000000000000000"/>
    <w:charset w:val="EE"/>
    <w:family w:val="auto"/>
    <w:notTrueType/>
    <w:pitch w:val="default"/>
    <w:sig w:usb0="00000005" w:usb1="00000000" w:usb2="00000000" w:usb3="00000000" w:csb0="00000002" w:csb1="00000000"/>
  </w:font>
  <w:font w:name="LiberationSerif-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498"/>
      <w:docPartObj>
        <w:docPartGallery w:val="Page Numbers (Bottom of Page)"/>
        <w:docPartUnique/>
      </w:docPartObj>
    </w:sdtPr>
    <w:sdtContent>
      <w:p w:rsidR="00F07CAB" w:rsidRDefault="00F07CAB">
        <w:pPr>
          <w:pStyle w:val="Podnoje"/>
          <w:jc w:val="right"/>
        </w:pPr>
        <w:fldSimple w:instr=" PAGE   \* MERGEFORMAT ">
          <w:r>
            <w:rPr>
              <w:noProof/>
            </w:rPr>
            <w:t>13</w:t>
          </w:r>
        </w:fldSimple>
      </w:p>
    </w:sdtContent>
  </w:sdt>
  <w:p w:rsidR="00F07CAB" w:rsidRDefault="00F07CA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99" w:rsidRDefault="00097E99" w:rsidP="00F07CAB">
      <w:pPr>
        <w:spacing w:after="0" w:line="240" w:lineRule="auto"/>
      </w:pPr>
      <w:r>
        <w:separator/>
      </w:r>
    </w:p>
  </w:footnote>
  <w:footnote w:type="continuationSeparator" w:id="0">
    <w:p w:rsidR="00097E99" w:rsidRDefault="00097E99" w:rsidP="00F07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48C"/>
    <w:multiLevelType w:val="hybridMultilevel"/>
    <w:tmpl w:val="E62EF3B6"/>
    <w:lvl w:ilvl="0" w:tplc="59FEB8D6">
      <w:start w:val="1"/>
      <w:numFmt w:val="bullet"/>
      <w:lvlText w:val=""/>
      <w:lvlJc w:val="left"/>
      <w:pPr>
        <w:ind w:left="2137" w:hanging="360"/>
      </w:pPr>
      <w:rPr>
        <w:rFonts w:ascii="Symbol" w:hAnsi="Symbol" w:hint="default"/>
        <w:color w:val="auto"/>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1">
    <w:nsid w:val="02BF1735"/>
    <w:multiLevelType w:val="hybridMultilevel"/>
    <w:tmpl w:val="EE20F9B8"/>
    <w:lvl w:ilvl="0" w:tplc="BA0A948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3591886"/>
    <w:multiLevelType w:val="hybridMultilevel"/>
    <w:tmpl w:val="14E01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5D41BE"/>
    <w:multiLevelType w:val="hybridMultilevel"/>
    <w:tmpl w:val="C2F846C8"/>
    <w:lvl w:ilvl="0" w:tplc="D8FCF026">
      <w:start w:val="1"/>
      <w:numFmt w:val="bullet"/>
      <w:lvlText w:val="•"/>
      <w:lvlJc w:val="left"/>
      <w:pPr>
        <w:tabs>
          <w:tab w:val="num" w:pos="720"/>
        </w:tabs>
        <w:ind w:left="720" w:hanging="360"/>
      </w:pPr>
      <w:rPr>
        <w:rFonts w:ascii="Arial" w:hAnsi="Arial" w:hint="default"/>
      </w:rPr>
    </w:lvl>
    <w:lvl w:ilvl="1" w:tplc="99E0B2A4" w:tentative="1">
      <w:start w:val="1"/>
      <w:numFmt w:val="bullet"/>
      <w:lvlText w:val="•"/>
      <w:lvlJc w:val="left"/>
      <w:pPr>
        <w:tabs>
          <w:tab w:val="num" w:pos="1440"/>
        </w:tabs>
        <w:ind w:left="1440" w:hanging="360"/>
      </w:pPr>
      <w:rPr>
        <w:rFonts w:ascii="Arial" w:hAnsi="Arial" w:hint="default"/>
      </w:rPr>
    </w:lvl>
    <w:lvl w:ilvl="2" w:tplc="D4DA3F66" w:tentative="1">
      <w:start w:val="1"/>
      <w:numFmt w:val="bullet"/>
      <w:lvlText w:val="•"/>
      <w:lvlJc w:val="left"/>
      <w:pPr>
        <w:tabs>
          <w:tab w:val="num" w:pos="2160"/>
        </w:tabs>
        <w:ind w:left="2160" w:hanging="360"/>
      </w:pPr>
      <w:rPr>
        <w:rFonts w:ascii="Arial" w:hAnsi="Arial" w:hint="default"/>
      </w:rPr>
    </w:lvl>
    <w:lvl w:ilvl="3" w:tplc="B142D4BA" w:tentative="1">
      <w:start w:val="1"/>
      <w:numFmt w:val="bullet"/>
      <w:lvlText w:val="•"/>
      <w:lvlJc w:val="left"/>
      <w:pPr>
        <w:tabs>
          <w:tab w:val="num" w:pos="2880"/>
        </w:tabs>
        <w:ind w:left="2880" w:hanging="360"/>
      </w:pPr>
      <w:rPr>
        <w:rFonts w:ascii="Arial" w:hAnsi="Arial" w:hint="default"/>
      </w:rPr>
    </w:lvl>
    <w:lvl w:ilvl="4" w:tplc="9202CB14" w:tentative="1">
      <w:start w:val="1"/>
      <w:numFmt w:val="bullet"/>
      <w:lvlText w:val="•"/>
      <w:lvlJc w:val="left"/>
      <w:pPr>
        <w:tabs>
          <w:tab w:val="num" w:pos="3600"/>
        </w:tabs>
        <w:ind w:left="3600" w:hanging="360"/>
      </w:pPr>
      <w:rPr>
        <w:rFonts w:ascii="Arial" w:hAnsi="Arial" w:hint="default"/>
      </w:rPr>
    </w:lvl>
    <w:lvl w:ilvl="5" w:tplc="6DB2D432" w:tentative="1">
      <w:start w:val="1"/>
      <w:numFmt w:val="bullet"/>
      <w:lvlText w:val="•"/>
      <w:lvlJc w:val="left"/>
      <w:pPr>
        <w:tabs>
          <w:tab w:val="num" w:pos="4320"/>
        </w:tabs>
        <w:ind w:left="4320" w:hanging="360"/>
      </w:pPr>
      <w:rPr>
        <w:rFonts w:ascii="Arial" w:hAnsi="Arial" w:hint="default"/>
      </w:rPr>
    </w:lvl>
    <w:lvl w:ilvl="6" w:tplc="2E8073C0" w:tentative="1">
      <w:start w:val="1"/>
      <w:numFmt w:val="bullet"/>
      <w:lvlText w:val="•"/>
      <w:lvlJc w:val="left"/>
      <w:pPr>
        <w:tabs>
          <w:tab w:val="num" w:pos="5040"/>
        </w:tabs>
        <w:ind w:left="5040" w:hanging="360"/>
      </w:pPr>
      <w:rPr>
        <w:rFonts w:ascii="Arial" w:hAnsi="Arial" w:hint="default"/>
      </w:rPr>
    </w:lvl>
    <w:lvl w:ilvl="7" w:tplc="FDDC867A" w:tentative="1">
      <w:start w:val="1"/>
      <w:numFmt w:val="bullet"/>
      <w:lvlText w:val="•"/>
      <w:lvlJc w:val="left"/>
      <w:pPr>
        <w:tabs>
          <w:tab w:val="num" w:pos="5760"/>
        </w:tabs>
        <w:ind w:left="5760" w:hanging="360"/>
      </w:pPr>
      <w:rPr>
        <w:rFonts w:ascii="Arial" w:hAnsi="Arial" w:hint="default"/>
      </w:rPr>
    </w:lvl>
    <w:lvl w:ilvl="8" w:tplc="68E0B24E" w:tentative="1">
      <w:start w:val="1"/>
      <w:numFmt w:val="bullet"/>
      <w:lvlText w:val="•"/>
      <w:lvlJc w:val="left"/>
      <w:pPr>
        <w:tabs>
          <w:tab w:val="num" w:pos="6480"/>
        </w:tabs>
        <w:ind w:left="6480" w:hanging="360"/>
      </w:pPr>
      <w:rPr>
        <w:rFonts w:ascii="Arial" w:hAnsi="Arial" w:hint="default"/>
      </w:rPr>
    </w:lvl>
  </w:abstractNum>
  <w:abstractNum w:abstractNumId="4">
    <w:nsid w:val="08C34E1B"/>
    <w:multiLevelType w:val="hybridMultilevel"/>
    <w:tmpl w:val="428C5D78"/>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091066BC"/>
    <w:multiLevelType w:val="hybridMultilevel"/>
    <w:tmpl w:val="068EE8BC"/>
    <w:lvl w:ilvl="0" w:tplc="105630B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CA6787"/>
    <w:multiLevelType w:val="hybridMultilevel"/>
    <w:tmpl w:val="C4883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E571A7"/>
    <w:multiLevelType w:val="hybridMultilevel"/>
    <w:tmpl w:val="E02EC236"/>
    <w:lvl w:ilvl="0" w:tplc="BA0A948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12125F8C"/>
    <w:multiLevelType w:val="hybridMultilevel"/>
    <w:tmpl w:val="7B2CDBD8"/>
    <w:lvl w:ilvl="0" w:tplc="105630B2">
      <w:start w:val="1"/>
      <w:numFmt w:val="bullet"/>
      <w:lvlText w:val=""/>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162969EE"/>
    <w:multiLevelType w:val="hybridMultilevel"/>
    <w:tmpl w:val="3796FED8"/>
    <w:lvl w:ilvl="0" w:tplc="6C324476">
      <w:start w:val="1"/>
      <w:numFmt w:val="decimal"/>
      <w:lvlText w:val="(%1)"/>
      <w:lvlJc w:val="left"/>
      <w:pPr>
        <w:ind w:left="720" w:hanging="360"/>
      </w:pPr>
      <w:rPr>
        <w:rFonts w:cs="Times New Roman" w:hint="default"/>
      </w:rPr>
    </w:lvl>
    <w:lvl w:ilvl="1" w:tplc="4972F028">
      <w:start w:val="1"/>
      <w:numFmt w:val="decimal"/>
      <w:lvlText w:val="%2."/>
      <w:lvlJc w:val="left"/>
      <w:pPr>
        <w:ind w:left="1440" w:hanging="360"/>
      </w:pPr>
      <w:rPr>
        <w:rFonts w:hint="default"/>
        <w:b/>
      </w:rPr>
    </w:lvl>
    <w:lvl w:ilvl="2" w:tplc="890E4566">
      <w:start w:val="3"/>
      <w:numFmt w:val="bullet"/>
      <w:lvlText w:val="-"/>
      <w:lvlJc w:val="left"/>
      <w:pPr>
        <w:ind w:left="2340" w:hanging="360"/>
      </w:pPr>
      <w:rPr>
        <w:rFonts w:ascii="Calibri" w:eastAsia="Calibri"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446E7C"/>
    <w:multiLevelType w:val="hybridMultilevel"/>
    <w:tmpl w:val="B72EFC0A"/>
    <w:lvl w:ilvl="0" w:tplc="041A0001">
      <w:start w:val="1"/>
      <w:numFmt w:val="bullet"/>
      <w:lvlText w:val=""/>
      <w:lvlJc w:val="left"/>
      <w:pPr>
        <w:ind w:left="2137" w:hanging="360"/>
      </w:pPr>
      <w:rPr>
        <w:rFonts w:ascii="Symbol" w:hAnsi="Symbol"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11">
    <w:nsid w:val="19C54CE2"/>
    <w:multiLevelType w:val="hybridMultilevel"/>
    <w:tmpl w:val="FD044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3440CC"/>
    <w:multiLevelType w:val="hybridMultilevel"/>
    <w:tmpl w:val="462C7FE8"/>
    <w:lvl w:ilvl="0" w:tplc="59FEB8D6">
      <w:start w:val="1"/>
      <w:numFmt w:val="bullet"/>
      <w:lvlText w:val=""/>
      <w:lvlJc w:val="left"/>
      <w:pPr>
        <w:ind w:left="927"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7D26C8"/>
    <w:multiLevelType w:val="hybridMultilevel"/>
    <w:tmpl w:val="00D0AAD6"/>
    <w:lvl w:ilvl="0" w:tplc="87AEA976">
      <w:start w:val="1"/>
      <w:numFmt w:val="decimal"/>
      <w:lvlText w:val="%1."/>
      <w:lvlJc w:val="left"/>
      <w:pPr>
        <w:ind w:left="720" w:hanging="360"/>
      </w:pPr>
      <w:rPr>
        <w:rFonts w:hint="default"/>
        <w:b/>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C6D59D5"/>
    <w:multiLevelType w:val="hybridMultilevel"/>
    <w:tmpl w:val="01F0C4D0"/>
    <w:lvl w:ilvl="0" w:tplc="D75A2A2E">
      <w:start w:val="1"/>
      <w:numFmt w:val="bullet"/>
      <w:lvlText w:val="•"/>
      <w:lvlJc w:val="left"/>
      <w:pPr>
        <w:tabs>
          <w:tab w:val="num" w:pos="720"/>
        </w:tabs>
        <w:ind w:left="720" w:hanging="360"/>
      </w:pPr>
      <w:rPr>
        <w:rFonts w:ascii="Arial" w:hAnsi="Arial" w:hint="default"/>
      </w:rPr>
    </w:lvl>
    <w:lvl w:ilvl="1" w:tplc="85EADE9E" w:tentative="1">
      <w:start w:val="1"/>
      <w:numFmt w:val="bullet"/>
      <w:lvlText w:val="•"/>
      <w:lvlJc w:val="left"/>
      <w:pPr>
        <w:tabs>
          <w:tab w:val="num" w:pos="1440"/>
        </w:tabs>
        <w:ind w:left="1440" w:hanging="360"/>
      </w:pPr>
      <w:rPr>
        <w:rFonts w:ascii="Arial" w:hAnsi="Arial" w:hint="default"/>
      </w:rPr>
    </w:lvl>
    <w:lvl w:ilvl="2" w:tplc="01962E7C" w:tentative="1">
      <w:start w:val="1"/>
      <w:numFmt w:val="bullet"/>
      <w:lvlText w:val="•"/>
      <w:lvlJc w:val="left"/>
      <w:pPr>
        <w:tabs>
          <w:tab w:val="num" w:pos="2160"/>
        </w:tabs>
        <w:ind w:left="2160" w:hanging="360"/>
      </w:pPr>
      <w:rPr>
        <w:rFonts w:ascii="Arial" w:hAnsi="Arial" w:hint="default"/>
      </w:rPr>
    </w:lvl>
    <w:lvl w:ilvl="3" w:tplc="9BF0BB2E" w:tentative="1">
      <w:start w:val="1"/>
      <w:numFmt w:val="bullet"/>
      <w:lvlText w:val="•"/>
      <w:lvlJc w:val="left"/>
      <w:pPr>
        <w:tabs>
          <w:tab w:val="num" w:pos="2880"/>
        </w:tabs>
        <w:ind w:left="2880" w:hanging="360"/>
      </w:pPr>
      <w:rPr>
        <w:rFonts w:ascii="Arial" w:hAnsi="Arial" w:hint="default"/>
      </w:rPr>
    </w:lvl>
    <w:lvl w:ilvl="4" w:tplc="8AB23F5E" w:tentative="1">
      <w:start w:val="1"/>
      <w:numFmt w:val="bullet"/>
      <w:lvlText w:val="•"/>
      <w:lvlJc w:val="left"/>
      <w:pPr>
        <w:tabs>
          <w:tab w:val="num" w:pos="3600"/>
        </w:tabs>
        <w:ind w:left="3600" w:hanging="360"/>
      </w:pPr>
      <w:rPr>
        <w:rFonts w:ascii="Arial" w:hAnsi="Arial" w:hint="default"/>
      </w:rPr>
    </w:lvl>
    <w:lvl w:ilvl="5" w:tplc="630413D8" w:tentative="1">
      <w:start w:val="1"/>
      <w:numFmt w:val="bullet"/>
      <w:lvlText w:val="•"/>
      <w:lvlJc w:val="left"/>
      <w:pPr>
        <w:tabs>
          <w:tab w:val="num" w:pos="4320"/>
        </w:tabs>
        <w:ind w:left="4320" w:hanging="360"/>
      </w:pPr>
      <w:rPr>
        <w:rFonts w:ascii="Arial" w:hAnsi="Arial" w:hint="default"/>
      </w:rPr>
    </w:lvl>
    <w:lvl w:ilvl="6" w:tplc="92E84300" w:tentative="1">
      <w:start w:val="1"/>
      <w:numFmt w:val="bullet"/>
      <w:lvlText w:val="•"/>
      <w:lvlJc w:val="left"/>
      <w:pPr>
        <w:tabs>
          <w:tab w:val="num" w:pos="5040"/>
        </w:tabs>
        <w:ind w:left="5040" w:hanging="360"/>
      </w:pPr>
      <w:rPr>
        <w:rFonts w:ascii="Arial" w:hAnsi="Arial" w:hint="default"/>
      </w:rPr>
    </w:lvl>
    <w:lvl w:ilvl="7" w:tplc="A2AC253A" w:tentative="1">
      <w:start w:val="1"/>
      <w:numFmt w:val="bullet"/>
      <w:lvlText w:val="•"/>
      <w:lvlJc w:val="left"/>
      <w:pPr>
        <w:tabs>
          <w:tab w:val="num" w:pos="5760"/>
        </w:tabs>
        <w:ind w:left="5760" w:hanging="360"/>
      </w:pPr>
      <w:rPr>
        <w:rFonts w:ascii="Arial" w:hAnsi="Arial" w:hint="default"/>
      </w:rPr>
    </w:lvl>
    <w:lvl w:ilvl="8" w:tplc="91608F66" w:tentative="1">
      <w:start w:val="1"/>
      <w:numFmt w:val="bullet"/>
      <w:lvlText w:val="•"/>
      <w:lvlJc w:val="left"/>
      <w:pPr>
        <w:tabs>
          <w:tab w:val="num" w:pos="6480"/>
        </w:tabs>
        <w:ind w:left="6480" w:hanging="360"/>
      </w:pPr>
      <w:rPr>
        <w:rFonts w:ascii="Arial" w:hAnsi="Arial" w:hint="default"/>
      </w:rPr>
    </w:lvl>
  </w:abstractNum>
  <w:abstractNum w:abstractNumId="15">
    <w:nsid w:val="4D5578EF"/>
    <w:multiLevelType w:val="hybridMultilevel"/>
    <w:tmpl w:val="349CB6E0"/>
    <w:lvl w:ilvl="0" w:tplc="105630B2">
      <w:start w:val="1"/>
      <w:numFmt w:val="bullet"/>
      <w:lvlText w:val=""/>
      <w:lvlJc w:val="left"/>
      <w:pPr>
        <w:ind w:left="1423" w:hanging="360"/>
      </w:pPr>
      <w:rPr>
        <w:rFonts w:ascii="Symbol" w:hAnsi="Symbol" w:hint="default"/>
        <w:color w:val="auto"/>
      </w:rPr>
    </w:lvl>
    <w:lvl w:ilvl="1" w:tplc="041A0003">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16">
    <w:nsid w:val="4E0E2A8E"/>
    <w:multiLevelType w:val="hybridMultilevel"/>
    <w:tmpl w:val="0A581EC0"/>
    <w:lvl w:ilvl="0" w:tplc="A0F67DA0">
      <w:start w:val="15"/>
      <w:numFmt w:val="bullet"/>
      <w:lvlText w:val="-"/>
      <w:lvlJc w:val="left"/>
      <w:pPr>
        <w:ind w:left="2385" w:hanging="360"/>
      </w:pPr>
      <w:rPr>
        <w:rFonts w:ascii="Times New Roman" w:eastAsia="Times New Roman" w:hAnsi="Times New Roman" w:cs="Times New Roman" w:hint="default"/>
      </w:rPr>
    </w:lvl>
    <w:lvl w:ilvl="1" w:tplc="041A0003" w:tentative="1">
      <w:start w:val="1"/>
      <w:numFmt w:val="bullet"/>
      <w:lvlText w:val="o"/>
      <w:lvlJc w:val="left"/>
      <w:pPr>
        <w:ind w:left="3105" w:hanging="360"/>
      </w:pPr>
      <w:rPr>
        <w:rFonts w:ascii="Courier New" w:hAnsi="Courier New" w:cs="Courier New" w:hint="default"/>
      </w:rPr>
    </w:lvl>
    <w:lvl w:ilvl="2" w:tplc="041A0005" w:tentative="1">
      <w:start w:val="1"/>
      <w:numFmt w:val="bullet"/>
      <w:lvlText w:val=""/>
      <w:lvlJc w:val="left"/>
      <w:pPr>
        <w:ind w:left="3825" w:hanging="360"/>
      </w:pPr>
      <w:rPr>
        <w:rFonts w:ascii="Wingdings" w:hAnsi="Wingdings" w:hint="default"/>
      </w:rPr>
    </w:lvl>
    <w:lvl w:ilvl="3" w:tplc="041A0001" w:tentative="1">
      <w:start w:val="1"/>
      <w:numFmt w:val="bullet"/>
      <w:lvlText w:val=""/>
      <w:lvlJc w:val="left"/>
      <w:pPr>
        <w:ind w:left="4545" w:hanging="360"/>
      </w:pPr>
      <w:rPr>
        <w:rFonts w:ascii="Symbol" w:hAnsi="Symbol" w:hint="default"/>
      </w:rPr>
    </w:lvl>
    <w:lvl w:ilvl="4" w:tplc="041A0003" w:tentative="1">
      <w:start w:val="1"/>
      <w:numFmt w:val="bullet"/>
      <w:lvlText w:val="o"/>
      <w:lvlJc w:val="left"/>
      <w:pPr>
        <w:ind w:left="5265" w:hanging="360"/>
      </w:pPr>
      <w:rPr>
        <w:rFonts w:ascii="Courier New" w:hAnsi="Courier New" w:cs="Courier New" w:hint="default"/>
      </w:rPr>
    </w:lvl>
    <w:lvl w:ilvl="5" w:tplc="041A0005" w:tentative="1">
      <w:start w:val="1"/>
      <w:numFmt w:val="bullet"/>
      <w:lvlText w:val=""/>
      <w:lvlJc w:val="left"/>
      <w:pPr>
        <w:ind w:left="5985" w:hanging="360"/>
      </w:pPr>
      <w:rPr>
        <w:rFonts w:ascii="Wingdings" w:hAnsi="Wingdings" w:hint="default"/>
      </w:rPr>
    </w:lvl>
    <w:lvl w:ilvl="6" w:tplc="041A0001" w:tentative="1">
      <w:start w:val="1"/>
      <w:numFmt w:val="bullet"/>
      <w:lvlText w:val=""/>
      <w:lvlJc w:val="left"/>
      <w:pPr>
        <w:ind w:left="6705" w:hanging="360"/>
      </w:pPr>
      <w:rPr>
        <w:rFonts w:ascii="Symbol" w:hAnsi="Symbol" w:hint="default"/>
      </w:rPr>
    </w:lvl>
    <w:lvl w:ilvl="7" w:tplc="041A0003" w:tentative="1">
      <w:start w:val="1"/>
      <w:numFmt w:val="bullet"/>
      <w:lvlText w:val="o"/>
      <w:lvlJc w:val="left"/>
      <w:pPr>
        <w:ind w:left="7425" w:hanging="360"/>
      </w:pPr>
      <w:rPr>
        <w:rFonts w:ascii="Courier New" w:hAnsi="Courier New" w:cs="Courier New" w:hint="default"/>
      </w:rPr>
    </w:lvl>
    <w:lvl w:ilvl="8" w:tplc="041A0005" w:tentative="1">
      <w:start w:val="1"/>
      <w:numFmt w:val="bullet"/>
      <w:lvlText w:val=""/>
      <w:lvlJc w:val="left"/>
      <w:pPr>
        <w:ind w:left="8145" w:hanging="360"/>
      </w:pPr>
      <w:rPr>
        <w:rFonts w:ascii="Wingdings" w:hAnsi="Wingdings" w:hint="default"/>
      </w:rPr>
    </w:lvl>
  </w:abstractNum>
  <w:abstractNum w:abstractNumId="17">
    <w:nsid w:val="607A6D1D"/>
    <w:multiLevelType w:val="hybridMultilevel"/>
    <w:tmpl w:val="897AAB0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8231D2"/>
    <w:multiLevelType w:val="hybridMultilevel"/>
    <w:tmpl w:val="F8C89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C9A26A9"/>
    <w:multiLevelType w:val="hybridMultilevel"/>
    <w:tmpl w:val="DA8CB806"/>
    <w:lvl w:ilvl="0" w:tplc="BA0A948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6CEF5F30"/>
    <w:multiLevelType w:val="hybridMultilevel"/>
    <w:tmpl w:val="13A278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6DCB6011"/>
    <w:multiLevelType w:val="hybridMultilevel"/>
    <w:tmpl w:val="C61A8D3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nsid w:val="6E421844"/>
    <w:multiLevelType w:val="hybridMultilevel"/>
    <w:tmpl w:val="1842DE2E"/>
    <w:lvl w:ilvl="0" w:tplc="BA0A948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7314234C"/>
    <w:multiLevelType w:val="hybridMultilevel"/>
    <w:tmpl w:val="C0CA8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D196E56"/>
    <w:multiLevelType w:val="hybridMultilevel"/>
    <w:tmpl w:val="4936F3CC"/>
    <w:lvl w:ilvl="0" w:tplc="96247642">
      <w:start w:val="1"/>
      <w:numFmt w:val="bullet"/>
      <w:lvlText w:val="-"/>
      <w:lvlJc w:val="left"/>
      <w:pPr>
        <w:tabs>
          <w:tab w:val="num" w:pos="720"/>
        </w:tabs>
        <w:ind w:left="720" w:hanging="360"/>
      </w:pPr>
      <w:rPr>
        <w:rFonts w:ascii="Times New Roman" w:hAnsi="Times New Roman" w:hint="default"/>
      </w:rPr>
    </w:lvl>
    <w:lvl w:ilvl="1" w:tplc="4338113A" w:tentative="1">
      <w:start w:val="1"/>
      <w:numFmt w:val="bullet"/>
      <w:lvlText w:val="-"/>
      <w:lvlJc w:val="left"/>
      <w:pPr>
        <w:tabs>
          <w:tab w:val="num" w:pos="1440"/>
        </w:tabs>
        <w:ind w:left="1440" w:hanging="360"/>
      </w:pPr>
      <w:rPr>
        <w:rFonts w:ascii="Times New Roman" w:hAnsi="Times New Roman" w:hint="default"/>
      </w:rPr>
    </w:lvl>
    <w:lvl w:ilvl="2" w:tplc="5936C610" w:tentative="1">
      <w:start w:val="1"/>
      <w:numFmt w:val="bullet"/>
      <w:lvlText w:val="-"/>
      <w:lvlJc w:val="left"/>
      <w:pPr>
        <w:tabs>
          <w:tab w:val="num" w:pos="2160"/>
        </w:tabs>
        <w:ind w:left="2160" w:hanging="360"/>
      </w:pPr>
      <w:rPr>
        <w:rFonts w:ascii="Times New Roman" w:hAnsi="Times New Roman" w:hint="default"/>
      </w:rPr>
    </w:lvl>
    <w:lvl w:ilvl="3" w:tplc="0284048A" w:tentative="1">
      <w:start w:val="1"/>
      <w:numFmt w:val="bullet"/>
      <w:lvlText w:val="-"/>
      <w:lvlJc w:val="left"/>
      <w:pPr>
        <w:tabs>
          <w:tab w:val="num" w:pos="2880"/>
        </w:tabs>
        <w:ind w:left="2880" w:hanging="360"/>
      </w:pPr>
      <w:rPr>
        <w:rFonts w:ascii="Times New Roman" w:hAnsi="Times New Roman" w:hint="default"/>
      </w:rPr>
    </w:lvl>
    <w:lvl w:ilvl="4" w:tplc="97B8EC18" w:tentative="1">
      <w:start w:val="1"/>
      <w:numFmt w:val="bullet"/>
      <w:lvlText w:val="-"/>
      <w:lvlJc w:val="left"/>
      <w:pPr>
        <w:tabs>
          <w:tab w:val="num" w:pos="3600"/>
        </w:tabs>
        <w:ind w:left="3600" w:hanging="360"/>
      </w:pPr>
      <w:rPr>
        <w:rFonts w:ascii="Times New Roman" w:hAnsi="Times New Roman" w:hint="default"/>
      </w:rPr>
    </w:lvl>
    <w:lvl w:ilvl="5" w:tplc="FBB87C98" w:tentative="1">
      <w:start w:val="1"/>
      <w:numFmt w:val="bullet"/>
      <w:lvlText w:val="-"/>
      <w:lvlJc w:val="left"/>
      <w:pPr>
        <w:tabs>
          <w:tab w:val="num" w:pos="4320"/>
        </w:tabs>
        <w:ind w:left="4320" w:hanging="360"/>
      </w:pPr>
      <w:rPr>
        <w:rFonts w:ascii="Times New Roman" w:hAnsi="Times New Roman" w:hint="default"/>
      </w:rPr>
    </w:lvl>
    <w:lvl w:ilvl="6" w:tplc="44747AEA" w:tentative="1">
      <w:start w:val="1"/>
      <w:numFmt w:val="bullet"/>
      <w:lvlText w:val="-"/>
      <w:lvlJc w:val="left"/>
      <w:pPr>
        <w:tabs>
          <w:tab w:val="num" w:pos="5040"/>
        </w:tabs>
        <w:ind w:left="5040" w:hanging="360"/>
      </w:pPr>
      <w:rPr>
        <w:rFonts w:ascii="Times New Roman" w:hAnsi="Times New Roman" w:hint="default"/>
      </w:rPr>
    </w:lvl>
    <w:lvl w:ilvl="7" w:tplc="E6280856" w:tentative="1">
      <w:start w:val="1"/>
      <w:numFmt w:val="bullet"/>
      <w:lvlText w:val="-"/>
      <w:lvlJc w:val="left"/>
      <w:pPr>
        <w:tabs>
          <w:tab w:val="num" w:pos="5760"/>
        </w:tabs>
        <w:ind w:left="5760" w:hanging="360"/>
      </w:pPr>
      <w:rPr>
        <w:rFonts w:ascii="Times New Roman" w:hAnsi="Times New Roman" w:hint="default"/>
      </w:rPr>
    </w:lvl>
    <w:lvl w:ilvl="8" w:tplc="29EED85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D7F51DC"/>
    <w:multiLevelType w:val="hybridMultilevel"/>
    <w:tmpl w:val="313A0C8C"/>
    <w:lvl w:ilvl="0" w:tplc="DD3A7AD4">
      <w:start w:val="1"/>
      <w:numFmt w:val="bullet"/>
      <w:lvlText w:val="-"/>
      <w:lvlJc w:val="left"/>
      <w:pPr>
        <w:tabs>
          <w:tab w:val="num" w:pos="720"/>
        </w:tabs>
        <w:ind w:left="720" w:hanging="360"/>
      </w:pPr>
      <w:rPr>
        <w:rFonts w:ascii="Arial" w:hAnsi="Arial" w:hint="default"/>
      </w:rPr>
    </w:lvl>
    <w:lvl w:ilvl="1" w:tplc="8B106654" w:tentative="1">
      <w:start w:val="1"/>
      <w:numFmt w:val="bullet"/>
      <w:lvlText w:val="-"/>
      <w:lvlJc w:val="left"/>
      <w:pPr>
        <w:tabs>
          <w:tab w:val="num" w:pos="1440"/>
        </w:tabs>
        <w:ind w:left="1440" w:hanging="360"/>
      </w:pPr>
      <w:rPr>
        <w:rFonts w:ascii="Arial" w:hAnsi="Arial" w:hint="default"/>
      </w:rPr>
    </w:lvl>
    <w:lvl w:ilvl="2" w:tplc="274AC32E" w:tentative="1">
      <w:start w:val="1"/>
      <w:numFmt w:val="bullet"/>
      <w:lvlText w:val="-"/>
      <w:lvlJc w:val="left"/>
      <w:pPr>
        <w:tabs>
          <w:tab w:val="num" w:pos="2160"/>
        </w:tabs>
        <w:ind w:left="2160" w:hanging="360"/>
      </w:pPr>
      <w:rPr>
        <w:rFonts w:ascii="Arial" w:hAnsi="Arial" w:hint="default"/>
      </w:rPr>
    </w:lvl>
    <w:lvl w:ilvl="3" w:tplc="51F46352" w:tentative="1">
      <w:start w:val="1"/>
      <w:numFmt w:val="bullet"/>
      <w:lvlText w:val="-"/>
      <w:lvlJc w:val="left"/>
      <w:pPr>
        <w:tabs>
          <w:tab w:val="num" w:pos="2880"/>
        </w:tabs>
        <w:ind w:left="2880" w:hanging="360"/>
      </w:pPr>
      <w:rPr>
        <w:rFonts w:ascii="Arial" w:hAnsi="Arial" w:hint="default"/>
      </w:rPr>
    </w:lvl>
    <w:lvl w:ilvl="4" w:tplc="98F6A472" w:tentative="1">
      <w:start w:val="1"/>
      <w:numFmt w:val="bullet"/>
      <w:lvlText w:val="-"/>
      <w:lvlJc w:val="left"/>
      <w:pPr>
        <w:tabs>
          <w:tab w:val="num" w:pos="3600"/>
        </w:tabs>
        <w:ind w:left="3600" w:hanging="360"/>
      </w:pPr>
      <w:rPr>
        <w:rFonts w:ascii="Arial" w:hAnsi="Arial" w:hint="default"/>
      </w:rPr>
    </w:lvl>
    <w:lvl w:ilvl="5" w:tplc="42EA5F1E" w:tentative="1">
      <w:start w:val="1"/>
      <w:numFmt w:val="bullet"/>
      <w:lvlText w:val="-"/>
      <w:lvlJc w:val="left"/>
      <w:pPr>
        <w:tabs>
          <w:tab w:val="num" w:pos="4320"/>
        </w:tabs>
        <w:ind w:left="4320" w:hanging="360"/>
      </w:pPr>
      <w:rPr>
        <w:rFonts w:ascii="Arial" w:hAnsi="Arial" w:hint="default"/>
      </w:rPr>
    </w:lvl>
    <w:lvl w:ilvl="6" w:tplc="65FAB690" w:tentative="1">
      <w:start w:val="1"/>
      <w:numFmt w:val="bullet"/>
      <w:lvlText w:val="-"/>
      <w:lvlJc w:val="left"/>
      <w:pPr>
        <w:tabs>
          <w:tab w:val="num" w:pos="5040"/>
        </w:tabs>
        <w:ind w:left="5040" w:hanging="360"/>
      </w:pPr>
      <w:rPr>
        <w:rFonts w:ascii="Arial" w:hAnsi="Arial" w:hint="default"/>
      </w:rPr>
    </w:lvl>
    <w:lvl w:ilvl="7" w:tplc="52C4A860" w:tentative="1">
      <w:start w:val="1"/>
      <w:numFmt w:val="bullet"/>
      <w:lvlText w:val="-"/>
      <w:lvlJc w:val="left"/>
      <w:pPr>
        <w:tabs>
          <w:tab w:val="num" w:pos="5760"/>
        </w:tabs>
        <w:ind w:left="5760" w:hanging="360"/>
      </w:pPr>
      <w:rPr>
        <w:rFonts w:ascii="Arial" w:hAnsi="Arial" w:hint="default"/>
      </w:rPr>
    </w:lvl>
    <w:lvl w:ilvl="8" w:tplc="ED4AC8B4" w:tentative="1">
      <w:start w:val="1"/>
      <w:numFmt w:val="bullet"/>
      <w:lvlText w:val="-"/>
      <w:lvlJc w:val="left"/>
      <w:pPr>
        <w:tabs>
          <w:tab w:val="num" w:pos="6480"/>
        </w:tabs>
        <w:ind w:left="6480" w:hanging="360"/>
      </w:pPr>
      <w:rPr>
        <w:rFonts w:ascii="Arial" w:hAnsi="Arial" w:hint="default"/>
      </w:rPr>
    </w:lvl>
  </w:abstractNum>
  <w:abstractNum w:abstractNumId="26">
    <w:nsid w:val="7DF859CD"/>
    <w:multiLevelType w:val="hybridMultilevel"/>
    <w:tmpl w:val="B0E492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5"/>
  </w:num>
  <w:num w:numId="4">
    <w:abstractNumId w:val="24"/>
  </w:num>
  <w:num w:numId="5">
    <w:abstractNumId w:val="23"/>
  </w:num>
  <w:num w:numId="6">
    <w:abstractNumId w:val="18"/>
  </w:num>
  <w:num w:numId="7">
    <w:abstractNumId w:val="2"/>
  </w:num>
  <w:num w:numId="8">
    <w:abstractNumId w:val="11"/>
  </w:num>
  <w:num w:numId="9">
    <w:abstractNumId w:val="21"/>
  </w:num>
  <w:num w:numId="10">
    <w:abstractNumId w:val="12"/>
  </w:num>
  <w:num w:numId="11">
    <w:abstractNumId w:val="6"/>
  </w:num>
  <w:num w:numId="12">
    <w:abstractNumId w:val="16"/>
  </w:num>
  <w:num w:numId="13">
    <w:abstractNumId w:val="7"/>
  </w:num>
  <w:num w:numId="14">
    <w:abstractNumId w:val="4"/>
  </w:num>
  <w:num w:numId="15">
    <w:abstractNumId w:val="1"/>
  </w:num>
  <w:num w:numId="16">
    <w:abstractNumId w:val="19"/>
  </w:num>
  <w:num w:numId="17">
    <w:abstractNumId w:val="22"/>
  </w:num>
  <w:num w:numId="18">
    <w:abstractNumId w:val="9"/>
  </w:num>
  <w:num w:numId="19">
    <w:abstractNumId w:val="5"/>
  </w:num>
  <w:num w:numId="20">
    <w:abstractNumId w:val="15"/>
  </w:num>
  <w:num w:numId="21">
    <w:abstractNumId w:val="8"/>
  </w:num>
  <w:num w:numId="22">
    <w:abstractNumId w:val="13"/>
  </w:num>
  <w:num w:numId="23">
    <w:abstractNumId w:val="20"/>
  </w:num>
  <w:num w:numId="24">
    <w:abstractNumId w:val="10"/>
  </w:num>
  <w:num w:numId="25">
    <w:abstractNumId w:val="0"/>
  </w:num>
  <w:num w:numId="26">
    <w:abstractNumId w:val="2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C59E2"/>
    <w:rsid w:val="000000CB"/>
    <w:rsid w:val="0001293F"/>
    <w:rsid w:val="00024A30"/>
    <w:rsid w:val="00073283"/>
    <w:rsid w:val="00097E99"/>
    <w:rsid w:val="000D1172"/>
    <w:rsid w:val="000D4D89"/>
    <w:rsid w:val="00105EAB"/>
    <w:rsid w:val="001A66AC"/>
    <w:rsid w:val="001C3AB4"/>
    <w:rsid w:val="001F477C"/>
    <w:rsid w:val="001F4FCA"/>
    <w:rsid w:val="0021001E"/>
    <w:rsid w:val="00217E42"/>
    <w:rsid w:val="002A733B"/>
    <w:rsid w:val="00363B61"/>
    <w:rsid w:val="003C59E2"/>
    <w:rsid w:val="00437802"/>
    <w:rsid w:val="00443C67"/>
    <w:rsid w:val="00457579"/>
    <w:rsid w:val="00482ABD"/>
    <w:rsid w:val="004C42F2"/>
    <w:rsid w:val="005A3E28"/>
    <w:rsid w:val="006029C0"/>
    <w:rsid w:val="006A631B"/>
    <w:rsid w:val="006C3CE7"/>
    <w:rsid w:val="006C469E"/>
    <w:rsid w:val="007512DF"/>
    <w:rsid w:val="00767FEE"/>
    <w:rsid w:val="007E0C14"/>
    <w:rsid w:val="007E6C40"/>
    <w:rsid w:val="0080630C"/>
    <w:rsid w:val="00851478"/>
    <w:rsid w:val="008B4B28"/>
    <w:rsid w:val="008F7955"/>
    <w:rsid w:val="00966A94"/>
    <w:rsid w:val="00976B3D"/>
    <w:rsid w:val="00983818"/>
    <w:rsid w:val="00994664"/>
    <w:rsid w:val="009A0B43"/>
    <w:rsid w:val="009A47B8"/>
    <w:rsid w:val="009C6E39"/>
    <w:rsid w:val="00A50171"/>
    <w:rsid w:val="00A77D6D"/>
    <w:rsid w:val="00AB4043"/>
    <w:rsid w:val="00AE22EA"/>
    <w:rsid w:val="00AF3C51"/>
    <w:rsid w:val="00AF7ECF"/>
    <w:rsid w:val="00B12764"/>
    <w:rsid w:val="00B41AAB"/>
    <w:rsid w:val="00B624A5"/>
    <w:rsid w:val="00C0646C"/>
    <w:rsid w:val="00C45C07"/>
    <w:rsid w:val="00C63763"/>
    <w:rsid w:val="00C66370"/>
    <w:rsid w:val="00CD223B"/>
    <w:rsid w:val="00CE2E5B"/>
    <w:rsid w:val="00D063BA"/>
    <w:rsid w:val="00D075BF"/>
    <w:rsid w:val="00D557D2"/>
    <w:rsid w:val="00D6447E"/>
    <w:rsid w:val="00D720D9"/>
    <w:rsid w:val="00D7566A"/>
    <w:rsid w:val="00D96749"/>
    <w:rsid w:val="00DB09B3"/>
    <w:rsid w:val="00DD3FDC"/>
    <w:rsid w:val="00DD4B2E"/>
    <w:rsid w:val="00E115DC"/>
    <w:rsid w:val="00E44774"/>
    <w:rsid w:val="00E855E7"/>
    <w:rsid w:val="00E86D5B"/>
    <w:rsid w:val="00EB6D92"/>
    <w:rsid w:val="00EF21DC"/>
    <w:rsid w:val="00EF57F0"/>
    <w:rsid w:val="00F07CAB"/>
    <w:rsid w:val="00F1044A"/>
    <w:rsid w:val="00F27751"/>
    <w:rsid w:val="00F71C90"/>
    <w:rsid w:val="00FE37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D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6749"/>
    <w:pPr>
      <w:spacing w:after="0" w:line="240" w:lineRule="auto"/>
      <w:ind w:left="720"/>
      <w:contextualSpacing/>
    </w:pPr>
    <w:rPr>
      <w:rFonts w:ascii="Times New Roman" w:eastAsia="Times New Roman" w:hAnsi="Times New Roman" w:cs="Times New Roman"/>
      <w:sz w:val="24"/>
      <w:szCs w:val="24"/>
    </w:rPr>
  </w:style>
  <w:style w:type="table" w:styleId="Reetkatablice">
    <w:name w:val="Table Grid"/>
    <w:basedOn w:val="Obinatablica"/>
    <w:uiPriority w:val="59"/>
    <w:rsid w:val="00D96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rsid w:val="00D96749"/>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96749"/>
    <w:rPr>
      <w:rFonts w:ascii="Courier New" w:eastAsia="Times New Roman" w:hAnsi="Courier New" w:cs="Courier New"/>
      <w:sz w:val="20"/>
      <w:szCs w:val="20"/>
      <w:lang w:eastAsia="hr-HR"/>
    </w:rPr>
  </w:style>
  <w:style w:type="paragraph" w:styleId="Bezproreda">
    <w:name w:val="No Spacing"/>
    <w:uiPriority w:val="1"/>
    <w:qFormat/>
    <w:rsid w:val="00457579"/>
    <w:pPr>
      <w:spacing w:after="0" w:line="240" w:lineRule="auto"/>
    </w:pPr>
  </w:style>
  <w:style w:type="character" w:styleId="Hiperveza">
    <w:name w:val="Hyperlink"/>
    <w:basedOn w:val="Zadanifontodlomka"/>
    <w:uiPriority w:val="99"/>
    <w:unhideWhenUsed/>
    <w:rsid w:val="001C3AB4"/>
    <w:rPr>
      <w:color w:val="0563C1" w:themeColor="hyperlink"/>
      <w:u w:val="single"/>
    </w:rPr>
  </w:style>
  <w:style w:type="paragraph" w:styleId="Zaglavlje">
    <w:name w:val="header"/>
    <w:basedOn w:val="Normal"/>
    <w:link w:val="ZaglavljeChar"/>
    <w:uiPriority w:val="99"/>
    <w:semiHidden/>
    <w:unhideWhenUsed/>
    <w:rsid w:val="00F07CA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07CAB"/>
  </w:style>
  <w:style w:type="paragraph" w:styleId="Podnoje">
    <w:name w:val="footer"/>
    <w:basedOn w:val="Normal"/>
    <w:link w:val="PodnojeChar"/>
    <w:uiPriority w:val="99"/>
    <w:unhideWhenUsed/>
    <w:rsid w:val="00F07C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7CAB"/>
  </w:style>
  <w:style w:type="paragraph" w:styleId="Tekstbalonia">
    <w:name w:val="Balloon Text"/>
    <w:basedOn w:val="Normal"/>
    <w:link w:val="TekstbaloniaChar"/>
    <w:uiPriority w:val="99"/>
    <w:semiHidden/>
    <w:unhideWhenUsed/>
    <w:rsid w:val="00F07C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7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501815">
      <w:bodyDiv w:val="1"/>
      <w:marLeft w:val="0"/>
      <w:marRight w:val="0"/>
      <w:marTop w:val="0"/>
      <w:marBottom w:val="0"/>
      <w:divBdr>
        <w:top w:val="none" w:sz="0" w:space="0" w:color="auto"/>
        <w:left w:val="none" w:sz="0" w:space="0" w:color="auto"/>
        <w:bottom w:val="none" w:sz="0" w:space="0" w:color="auto"/>
        <w:right w:val="none" w:sz="0" w:space="0" w:color="auto"/>
      </w:divBdr>
      <w:divsChild>
        <w:div w:id="838231718">
          <w:marLeft w:val="994"/>
          <w:marRight w:val="0"/>
          <w:marTop w:val="91"/>
          <w:marBottom w:val="0"/>
          <w:divBdr>
            <w:top w:val="none" w:sz="0" w:space="0" w:color="auto"/>
            <w:left w:val="none" w:sz="0" w:space="0" w:color="auto"/>
            <w:bottom w:val="none" w:sz="0" w:space="0" w:color="auto"/>
            <w:right w:val="none" w:sz="0" w:space="0" w:color="auto"/>
          </w:divBdr>
        </w:div>
        <w:div w:id="1677538729">
          <w:marLeft w:val="994"/>
          <w:marRight w:val="0"/>
          <w:marTop w:val="91"/>
          <w:marBottom w:val="0"/>
          <w:divBdr>
            <w:top w:val="none" w:sz="0" w:space="0" w:color="auto"/>
            <w:left w:val="none" w:sz="0" w:space="0" w:color="auto"/>
            <w:bottom w:val="none" w:sz="0" w:space="0" w:color="auto"/>
            <w:right w:val="none" w:sz="0" w:space="0" w:color="auto"/>
          </w:divBdr>
        </w:div>
        <w:div w:id="1370448920">
          <w:marLeft w:val="994"/>
          <w:marRight w:val="0"/>
          <w:marTop w:val="91"/>
          <w:marBottom w:val="0"/>
          <w:divBdr>
            <w:top w:val="none" w:sz="0" w:space="0" w:color="auto"/>
            <w:left w:val="none" w:sz="0" w:space="0" w:color="auto"/>
            <w:bottom w:val="none" w:sz="0" w:space="0" w:color="auto"/>
            <w:right w:val="none" w:sz="0" w:space="0" w:color="auto"/>
          </w:divBdr>
        </w:div>
        <w:div w:id="1872835140">
          <w:marLeft w:val="994"/>
          <w:marRight w:val="0"/>
          <w:marTop w:val="91"/>
          <w:marBottom w:val="0"/>
          <w:divBdr>
            <w:top w:val="none" w:sz="0" w:space="0" w:color="auto"/>
            <w:left w:val="none" w:sz="0" w:space="0" w:color="auto"/>
            <w:bottom w:val="none" w:sz="0" w:space="0" w:color="auto"/>
            <w:right w:val="none" w:sz="0" w:space="0" w:color="auto"/>
          </w:divBdr>
        </w:div>
        <w:div w:id="41097448">
          <w:marLeft w:val="994"/>
          <w:marRight w:val="0"/>
          <w:marTop w:val="91"/>
          <w:marBottom w:val="0"/>
          <w:divBdr>
            <w:top w:val="none" w:sz="0" w:space="0" w:color="auto"/>
            <w:left w:val="none" w:sz="0" w:space="0" w:color="auto"/>
            <w:bottom w:val="none" w:sz="0" w:space="0" w:color="auto"/>
            <w:right w:val="none" w:sz="0" w:space="0" w:color="auto"/>
          </w:divBdr>
        </w:div>
        <w:div w:id="1800419642">
          <w:marLeft w:val="994"/>
          <w:marRight w:val="0"/>
          <w:marTop w:val="91"/>
          <w:marBottom w:val="0"/>
          <w:divBdr>
            <w:top w:val="none" w:sz="0" w:space="0" w:color="auto"/>
            <w:left w:val="none" w:sz="0" w:space="0" w:color="auto"/>
            <w:bottom w:val="none" w:sz="0" w:space="0" w:color="auto"/>
            <w:right w:val="none" w:sz="0" w:space="0" w:color="auto"/>
          </w:divBdr>
        </w:div>
        <w:div w:id="152263999">
          <w:marLeft w:val="994"/>
          <w:marRight w:val="0"/>
          <w:marTop w:val="91"/>
          <w:marBottom w:val="0"/>
          <w:divBdr>
            <w:top w:val="none" w:sz="0" w:space="0" w:color="auto"/>
            <w:left w:val="none" w:sz="0" w:space="0" w:color="auto"/>
            <w:bottom w:val="none" w:sz="0" w:space="0" w:color="auto"/>
            <w:right w:val="none" w:sz="0" w:space="0" w:color="auto"/>
          </w:divBdr>
        </w:div>
        <w:div w:id="37901932">
          <w:marLeft w:val="994"/>
          <w:marRight w:val="0"/>
          <w:marTop w:val="91"/>
          <w:marBottom w:val="0"/>
          <w:divBdr>
            <w:top w:val="none" w:sz="0" w:space="0" w:color="auto"/>
            <w:left w:val="none" w:sz="0" w:space="0" w:color="auto"/>
            <w:bottom w:val="none" w:sz="0" w:space="0" w:color="auto"/>
            <w:right w:val="none" w:sz="0" w:space="0" w:color="auto"/>
          </w:divBdr>
        </w:div>
        <w:div w:id="1105929081">
          <w:marLeft w:val="1138"/>
          <w:marRight w:val="0"/>
          <w:marTop w:val="91"/>
          <w:marBottom w:val="0"/>
          <w:divBdr>
            <w:top w:val="none" w:sz="0" w:space="0" w:color="auto"/>
            <w:left w:val="none" w:sz="0" w:space="0" w:color="auto"/>
            <w:bottom w:val="none" w:sz="0" w:space="0" w:color="auto"/>
            <w:right w:val="none" w:sz="0" w:space="0" w:color="auto"/>
          </w:divBdr>
        </w:div>
        <w:div w:id="1129125787">
          <w:marLeft w:val="1138"/>
          <w:marRight w:val="0"/>
          <w:marTop w:val="91"/>
          <w:marBottom w:val="0"/>
          <w:divBdr>
            <w:top w:val="none" w:sz="0" w:space="0" w:color="auto"/>
            <w:left w:val="none" w:sz="0" w:space="0" w:color="auto"/>
            <w:bottom w:val="none" w:sz="0" w:space="0" w:color="auto"/>
            <w:right w:val="none" w:sz="0" w:space="0" w:color="auto"/>
          </w:divBdr>
        </w:div>
        <w:div w:id="2069456215">
          <w:marLeft w:val="1138"/>
          <w:marRight w:val="0"/>
          <w:marTop w:val="91"/>
          <w:marBottom w:val="0"/>
          <w:divBdr>
            <w:top w:val="none" w:sz="0" w:space="0" w:color="auto"/>
            <w:left w:val="none" w:sz="0" w:space="0" w:color="auto"/>
            <w:bottom w:val="none" w:sz="0" w:space="0" w:color="auto"/>
            <w:right w:val="none" w:sz="0" w:space="0" w:color="auto"/>
          </w:divBdr>
        </w:div>
        <w:div w:id="548300092">
          <w:marLeft w:val="1138"/>
          <w:marRight w:val="0"/>
          <w:marTop w:val="91"/>
          <w:marBottom w:val="0"/>
          <w:divBdr>
            <w:top w:val="none" w:sz="0" w:space="0" w:color="auto"/>
            <w:left w:val="none" w:sz="0" w:space="0" w:color="auto"/>
            <w:bottom w:val="none" w:sz="0" w:space="0" w:color="auto"/>
            <w:right w:val="none" w:sz="0" w:space="0" w:color="auto"/>
          </w:divBdr>
        </w:div>
        <w:div w:id="1789741502">
          <w:marLeft w:val="1138"/>
          <w:marRight w:val="0"/>
          <w:marTop w:val="91"/>
          <w:marBottom w:val="0"/>
          <w:divBdr>
            <w:top w:val="none" w:sz="0" w:space="0" w:color="auto"/>
            <w:left w:val="none" w:sz="0" w:space="0" w:color="auto"/>
            <w:bottom w:val="none" w:sz="0" w:space="0" w:color="auto"/>
            <w:right w:val="none" w:sz="0" w:space="0" w:color="auto"/>
          </w:divBdr>
        </w:div>
      </w:divsChild>
    </w:div>
    <w:div w:id="569996874">
      <w:bodyDiv w:val="1"/>
      <w:marLeft w:val="0"/>
      <w:marRight w:val="0"/>
      <w:marTop w:val="0"/>
      <w:marBottom w:val="0"/>
      <w:divBdr>
        <w:top w:val="none" w:sz="0" w:space="0" w:color="auto"/>
        <w:left w:val="none" w:sz="0" w:space="0" w:color="auto"/>
        <w:bottom w:val="none" w:sz="0" w:space="0" w:color="auto"/>
        <w:right w:val="none" w:sz="0" w:space="0" w:color="auto"/>
      </w:divBdr>
    </w:div>
    <w:div w:id="819149787">
      <w:bodyDiv w:val="1"/>
      <w:marLeft w:val="0"/>
      <w:marRight w:val="0"/>
      <w:marTop w:val="0"/>
      <w:marBottom w:val="0"/>
      <w:divBdr>
        <w:top w:val="none" w:sz="0" w:space="0" w:color="auto"/>
        <w:left w:val="none" w:sz="0" w:space="0" w:color="auto"/>
        <w:bottom w:val="none" w:sz="0" w:space="0" w:color="auto"/>
        <w:right w:val="none" w:sz="0" w:space="0" w:color="auto"/>
      </w:divBdr>
      <w:divsChild>
        <w:div w:id="1316422617">
          <w:marLeft w:val="288"/>
          <w:marRight w:val="0"/>
          <w:marTop w:val="115"/>
          <w:marBottom w:val="0"/>
          <w:divBdr>
            <w:top w:val="none" w:sz="0" w:space="0" w:color="auto"/>
            <w:left w:val="none" w:sz="0" w:space="0" w:color="auto"/>
            <w:bottom w:val="none" w:sz="0" w:space="0" w:color="auto"/>
            <w:right w:val="none" w:sz="0" w:space="0" w:color="auto"/>
          </w:divBdr>
        </w:div>
      </w:divsChild>
    </w:div>
    <w:div w:id="1060636855">
      <w:bodyDiv w:val="1"/>
      <w:marLeft w:val="0"/>
      <w:marRight w:val="0"/>
      <w:marTop w:val="0"/>
      <w:marBottom w:val="0"/>
      <w:divBdr>
        <w:top w:val="none" w:sz="0" w:space="0" w:color="auto"/>
        <w:left w:val="none" w:sz="0" w:space="0" w:color="auto"/>
        <w:bottom w:val="none" w:sz="0" w:space="0" w:color="auto"/>
        <w:right w:val="none" w:sz="0" w:space="0" w:color="auto"/>
      </w:divBdr>
    </w:div>
    <w:div w:id="1212182689">
      <w:bodyDiv w:val="1"/>
      <w:marLeft w:val="0"/>
      <w:marRight w:val="0"/>
      <w:marTop w:val="0"/>
      <w:marBottom w:val="0"/>
      <w:divBdr>
        <w:top w:val="none" w:sz="0" w:space="0" w:color="auto"/>
        <w:left w:val="none" w:sz="0" w:space="0" w:color="auto"/>
        <w:bottom w:val="none" w:sz="0" w:space="0" w:color="auto"/>
        <w:right w:val="none" w:sz="0" w:space="0" w:color="auto"/>
      </w:divBdr>
    </w:div>
    <w:div w:id="1213077623">
      <w:bodyDiv w:val="1"/>
      <w:marLeft w:val="0"/>
      <w:marRight w:val="0"/>
      <w:marTop w:val="0"/>
      <w:marBottom w:val="0"/>
      <w:divBdr>
        <w:top w:val="none" w:sz="0" w:space="0" w:color="auto"/>
        <w:left w:val="none" w:sz="0" w:space="0" w:color="auto"/>
        <w:bottom w:val="none" w:sz="0" w:space="0" w:color="auto"/>
        <w:right w:val="none" w:sz="0" w:space="0" w:color="auto"/>
      </w:divBdr>
    </w:div>
    <w:div w:id="1605915301">
      <w:bodyDiv w:val="1"/>
      <w:marLeft w:val="0"/>
      <w:marRight w:val="0"/>
      <w:marTop w:val="0"/>
      <w:marBottom w:val="0"/>
      <w:divBdr>
        <w:top w:val="none" w:sz="0" w:space="0" w:color="auto"/>
        <w:left w:val="none" w:sz="0" w:space="0" w:color="auto"/>
        <w:bottom w:val="none" w:sz="0" w:space="0" w:color="auto"/>
        <w:right w:val="none" w:sz="0" w:space="0" w:color="auto"/>
      </w:divBdr>
    </w:div>
    <w:div w:id="1628509297">
      <w:bodyDiv w:val="1"/>
      <w:marLeft w:val="0"/>
      <w:marRight w:val="0"/>
      <w:marTop w:val="0"/>
      <w:marBottom w:val="0"/>
      <w:divBdr>
        <w:top w:val="none" w:sz="0" w:space="0" w:color="auto"/>
        <w:left w:val="none" w:sz="0" w:space="0" w:color="auto"/>
        <w:bottom w:val="none" w:sz="0" w:space="0" w:color="auto"/>
        <w:right w:val="none" w:sz="0" w:space="0" w:color="auto"/>
      </w:divBdr>
    </w:div>
    <w:div w:id="1701391362">
      <w:bodyDiv w:val="1"/>
      <w:marLeft w:val="0"/>
      <w:marRight w:val="0"/>
      <w:marTop w:val="0"/>
      <w:marBottom w:val="0"/>
      <w:divBdr>
        <w:top w:val="none" w:sz="0" w:space="0" w:color="auto"/>
        <w:left w:val="none" w:sz="0" w:space="0" w:color="auto"/>
        <w:bottom w:val="none" w:sz="0" w:space="0" w:color="auto"/>
        <w:right w:val="none" w:sz="0" w:space="0" w:color="auto"/>
      </w:divBdr>
    </w:div>
    <w:div w:id="1774013163">
      <w:bodyDiv w:val="1"/>
      <w:marLeft w:val="0"/>
      <w:marRight w:val="0"/>
      <w:marTop w:val="0"/>
      <w:marBottom w:val="0"/>
      <w:divBdr>
        <w:top w:val="none" w:sz="0" w:space="0" w:color="auto"/>
        <w:left w:val="none" w:sz="0" w:space="0" w:color="auto"/>
        <w:bottom w:val="none" w:sz="0" w:space="0" w:color="auto"/>
        <w:right w:val="none" w:sz="0" w:space="0" w:color="auto"/>
      </w:divBdr>
    </w:div>
    <w:div w:id="1893729279">
      <w:bodyDiv w:val="1"/>
      <w:marLeft w:val="0"/>
      <w:marRight w:val="0"/>
      <w:marTop w:val="0"/>
      <w:marBottom w:val="0"/>
      <w:divBdr>
        <w:top w:val="none" w:sz="0" w:space="0" w:color="auto"/>
        <w:left w:val="none" w:sz="0" w:space="0" w:color="auto"/>
        <w:bottom w:val="none" w:sz="0" w:space="0" w:color="auto"/>
        <w:right w:val="none" w:sz="0" w:space="0" w:color="auto"/>
      </w:divBdr>
    </w:div>
    <w:div w:id="1944530182">
      <w:bodyDiv w:val="1"/>
      <w:marLeft w:val="0"/>
      <w:marRight w:val="0"/>
      <w:marTop w:val="0"/>
      <w:marBottom w:val="0"/>
      <w:divBdr>
        <w:top w:val="none" w:sz="0" w:space="0" w:color="auto"/>
        <w:left w:val="none" w:sz="0" w:space="0" w:color="auto"/>
        <w:bottom w:val="none" w:sz="0" w:space="0" w:color="auto"/>
        <w:right w:val="none" w:sz="0" w:space="0" w:color="auto"/>
      </w:divBdr>
    </w:div>
    <w:div w:id="2022974323">
      <w:bodyDiv w:val="1"/>
      <w:marLeft w:val="0"/>
      <w:marRight w:val="0"/>
      <w:marTop w:val="0"/>
      <w:marBottom w:val="0"/>
      <w:divBdr>
        <w:top w:val="none" w:sz="0" w:space="0" w:color="auto"/>
        <w:left w:val="none" w:sz="0" w:space="0" w:color="auto"/>
        <w:bottom w:val="none" w:sz="0" w:space="0" w:color="auto"/>
        <w:right w:val="none" w:sz="0" w:space="0" w:color="auto"/>
      </w:divBdr>
      <w:divsChild>
        <w:div w:id="484665464">
          <w:marLeft w:val="288"/>
          <w:marRight w:val="0"/>
          <w:marTop w:val="115"/>
          <w:marBottom w:val="0"/>
          <w:divBdr>
            <w:top w:val="none" w:sz="0" w:space="0" w:color="auto"/>
            <w:left w:val="none" w:sz="0" w:space="0" w:color="auto"/>
            <w:bottom w:val="none" w:sz="0" w:space="0" w:color="auto"/>
            <w:right w:val="none" w:sz="0" w:space="0" w:color="auto"/>
          </w:divBdr>
        </w:div>
        <w:div w:id="340399385">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rina-getaldica@du.t-com.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mgetaldica-du.skole.hr" TargetMode="External"/><Relationship Id="rId5" Type="http://schemas.openxmlformats.org/officeDocument/2006/relationships/webSettings" Target="webSettings.xml"/><Relationship Id="rId10" Type="http://schemas.openxmlformats.org/officeDocument/2006/relationships/hyperlink" Target="mailto:ured@os-mgetaldica-du.skole.hr" TargetMode="External"/><Relationship Id="rId4" Type="http://schemas.openxmlformats.org/officeDocument/2006/relationships/settings" Target="settings.xml"/><Relationship Id="rId9" Type="http://schemas.openxmlformats.org/officeDocument/2006/relationships/hyperlink" Target="mailto:ured@os-mgetaldica-du.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F99C-0518-4385-B869-E18A3BD4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3314</Words>
  <Characters>18891</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Nastavnik</cp:lastModifiedBy>
  <cp:revision>53</cp:revision>
  <cp:lastPrinted>2017-06-23T11:00:00Z</cp:lastPrinted>
  <dcterms:created xsi:type="dcterms:W3CDTF">2017-05-28T07:38:00Z</dcterms:created>
  <dcterms:modified xsi:type="dcterms:W3CDTF">2017-06-23T11:02:00Z</dcterms:modified>
</cp:coreProperties>
</file>