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  <w:r w:rsidRPr="00162D1E">
        <w:rPr>
          <w:rFonts w:asciiTheme="minorHAnsi" w:hAnsiTheme="minorHAnsi" w:cstheme="minorHAnsi"/>
          <w:lang w:val="hr-HR"/>
        </w:rPr>
        <w:t>Temeljem Pravilnika</w:t>
      </w:r>
      <w:r w:rsidR="00162D1E" w:rsidRPr="00162D1E">
        <w:rPr>
          <w:rFonts w:asciiTheme="minorHAnsi" w:hAnsiTheme="minorHAnsi" w:cstheme="minorHAnsi"/>
          <w:lang w:val="hr-HR"/>
        </w:rPr>
        <w:t xml:space="preserve"> o</w:t>
      </w:r>
      <w:r>
        <w:rPr>
          <w:rFonts w:ascii="Arial" w:hAnsi="Arial" w:cs="Arial"/>
          <w:lang w:val="hr-HR"/>
        </w:rPr>
        <w:t xml:space="preserve"> </w:t>
      </w:r>
      <w:r w:rsidRPr="00162D1E">
        <w:rPr>
          <w:rFonts w:asciiTheme="minorHAnsi" w:hAnsiTheme="minorHAnsi" w:cstheme="minorHAnsi"/>
          <w:lang w:val="hr-HR"/>
        </w:rPr>
        <w:t>pomoćnicima u nastavi te stručno komunikacijskih posrednika (NN 102/18</w:t>
      </w:r>
      <w:r w:rsidR="00E730CC">
        <w:rPr>
          <w:rFonts w:asciiTheme="minorHAnsi" w:hAnsiTheme="minorHAnsi" w:cstheme="minorHAnsi"/>
          <w:lang w:val="hr-HR"/>
        </w:rPr>
        <w:t>., 59/19., 22/20.</w:t>
      </w:r>
      <w:r w:rsidRPr="00162D1E">
        <w:rPr>
          <w:rFonts w:asciiTheme="minorHAnsi" w:hAnsiTheme="minorHAnsi" w:cstheme="minorHAnsi"/>
          <w:lang w:val="hr-HR"/>
        </w:rPr>
        <w:t>) te u okviru projekta „Pomoćnici u nastavi u osnovnim školama Grada Dubrovnika</w:t>
      </w:r>
      <w:r w:rsidR="00086E7E">
        <w:rPr>
          <w:rFonts w:asciiTheme="minorHAnsi" w:hAnsiTheme="minorHAnsi" w:cstheme="minorHAnsi"/>
          <w:lang w:val="hr-HR"/>
        </w:rPr>
        <w:t>“</w:t>
      </w:r>
      <w:r w:rsidRPr="00162D1E">
        <w:rPr>
          <w:rFonts w:asciiTheme="minorHAnsi" w:hAnsiTheme="minorHAnsi" w:cstheme="minorHAnsi"/>
          <w:lang w:val="hr-HR"/>
        </w:rPr>
        <w:t xml:space="preserve"> prijavljenog na Poziv za dostavu projektnih prijedloga Ministarstva znanosti, obrazovanja i sporta „Osiguravanje pomoćnika u nastavi i stručnih komunikacijskih posrednika učenicima s teškoćama u razvoju u osnovnoškolskim i srednjoškolskim odgojno-obrazovnim ustanovama“, u okviru Europskog socijalnog fonda i Operativnog programa „Učinkoviti ljudski potencijali“ 20</w:t>
      </w:r>
      <w:r w:rsidR="00086E7E">
        <w:rPr>
          <w:rFonts w:asciiTheme="minorHAnsi" w:hAnsiTheme="minorHAnsi" w:cstheme="minorHAnsi"/>
          <w:lang w:val="hr-HR"/>
        </w:rPr>
        <w:t>21</w:t>
      </w:r>
      <w:r w:rsidRPr="00162D1E">
        <w:rPr>
          <w:rFonts w:asciiTheme="minorHAnsi" w:hAnsiTheme="minorHAnsi" w:cstheme="minorHAnsi"/>
          <w:lang w:val="hr-HR"/>
        </w:rPr>
        <w:t>-202</w:t>
      </w:r>
      <w:r w:rsidR="00086E7E">
        <w:rPr>
          <w:rFonts w:asciiTheme="minorHAnsi" w:hAnsiTheme="minorHAnsi" w:cstheme="minorHAnsi"/>
          <w:lang w:val="hr-HR"/>
        </w:rPr>
        <w:t>7</w:t>
      </w:r>
      <w:r w:rsidRPr="00162D1E">
        <w:rPr>
          <w:rFonts w:asciiTheme="minorHAnsi" w:hAnsiTheme="minorHAnsi" w:cstheme="minorHAnsi"/>
          <w:lang w:val="hr-HR"/>
        </w:rPr>
        <w:t xml:space="preserve">., </w:t>
      </w:r>
      <w:r w:rsidRPr="00162D1E">
        <w:rPr>
          <w:rFonts w:asciiTheme="minorHAnsi" w:hAnsiTheme="minorHAnsi" w:cstheme="minorHAnsi"/>
          <w:b/>
          <w:lang w:val="hr-HR"/>
        </w:rPr>
        <w:t>Osnovna škola Marina Getaldića</w:t>
      </w:r>
      <w:r w:rsidR="00560B7F">
        <w:rPr>
          <w:rFonts w:asciiTheme="minorHAnsi" w:hAnsiTheme="minorHAnsi" w:cstheme="minorHAnsi"/>
          <w:b/>
          <w:lang w:val="hr-HR"/>
        </w:rPr>
        <w:t xml:space="preserve"> Dubrovnik,</w:t>
      </w:r>
      <w:r w:rsidRPr="00162D1E">
        <w:rPr>
          <w:rFonts w:asciiTheme="minorHAnsi" w:hAnsiTheme="minorHAnsi" w:cstheme="minorHAnsi"/>
          <w:lang w:val="hr-HR"/>
        </w:rPr>
        <w:t xml:space="preserve"> kao nositelj projekta objavljuje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>JAVNI POZIV</w:t>
      </w:r>
    </w:p>
    <w:p w:rsidR="00C353B3" w:rsidRPr="00162D1E" w:rsidRDefault="00C353B3" w:rsidP="00560B7F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OBAVLJANJE POSLOVA POMOĆNIKA U NASTAVI ZA UČENIKE S TEŠKOĆAMA U </w:t>
      </w:r>
      <w:r w:rsidR="00560B7F">
        <w:rPr>
          <w:rFonts w:asciiTheme="minorHAnsi" w:hAnsiTheme="minorHAnsi" w:cstheme="minorHAnsi"/>
          <w:b/>
          <w:sz w:val="28"/>
          <w:szCs w:val="28"/>
          <w:lang w:val="hr-HR"/>
        </w:rPr>
        <w:t>OSNOVNOJ ŠKOLI MARINA GETALDIĆA, DUBROVNIK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55564D" w:rsidRPr="00162D1E" w:rsidRDefault="0055564D" w:rsidP="00560B7F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55564D" w:rsidRDefault="00C353B3" w:rsidP="00C353B3">
      <w:pPr>
        <w:pStyle w:val="Bezproreda"/>
        <w:rPr>
          <w:rFonts w:asciiTheme="minorHAnsi" w:hAnsiTheme="minorHAnsi" w:cstheme="minorHAnsi"/>
          <w:b/>
          <w:lang w:val="hr-HR"/>
        </w:rPr>
      </w:pPr>
    </w:p>
    <w:p w:rsidR="00C353B3" w:rsidRPr="0055564D" w:rsidRDefault="0055564D" w:rsidP="00C353B3">
      <w:pPr>
        <w:pStyle w:val="Bezproreda"/>
        <w:rPr>
          <w:rFonts w:asciiTheme="minorHAnsi" w:hAnsiTheme="minorHAnsi" w:cstheme="minorHAnsi"/>
          <w:b/>
          <w:lang w:val="hr-HR"/>
        </w:rPr>
      </w:pPr>
      <w:r w:rsidRPr="0055564D">
        <w:rPr>
          <w:rFonts w:asciiTheme="minorHAnsi" w:hAnsiTheme="minorHAnsi" w:cstheme="minorHAnsi"/>
          <w:b/>
          <w:lang w:val="hr-HR"/>
        </w:rPr>
        <w:t>MJESTO RADA: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162D1E">
        <w:rPr>
          <w:rFonts w:asciiTheme="minorHAnsi" w:hAnsiTheme="minorHAnsi" w:cstheme="minorHAnsi"/>
          <w:b/>
        </w:rPr>
        <w:t>Osnovna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škola</w:t>
      </w:r>
      <w:proofErr w:type="spellEnd"/>
      <w:r w:rsidRPr="00162D1E">
        <w:rPr>
          <w:rFonts w:asciiTheme="minorHAnsi" w:hAnsiTheme="minorHAnsi" w:cstheme="minorHAnsi"/>
          <w:b/>
        </w:rPr>
        <w:t xml:space="preserve"> Marina </w:t>
      </w:r>
      <w:proofErr w:type="spellStart"/>
      <w:proofErr w:type="gramStart"/>
      <w:r w:rsidRPr="00162D1E">
        <w:rPr>
          <w:rFonts w:asciiTheme="minorHAnsi" w:hAnsiTheme="minorHAnsi" w:cstheme="minorHAnsi"/>
          <w:b/>
        </w:rPr>
        <w:t>Getaldića</w:t>
      </w:r>
      <w:proofErr w:type="spellEnd"/>
      <w:r w:rsidR="00086E7E">
        <w:rPr>
          <w:rFonts w:asciiTheme="minorHAnsi" w:hAnsiTheme="minorHAnsi" w:cstheme="minorHAnsi"/>
          <w:b/>
        </w:rPr>
        <w:t xml:space="preserve">  </w:t>
      </w:r>
      <w:r w:rsidRPr="00162D1E">
        <w:rPr>
          <w:rFonts w:asciiTheme="minorHAnsi" w:hAnsiTheme="minorHAnsi" w:cstheme="minorHAnsi"/>
          <w:b/>
        </w:rPr>
        <w:t>4</w:t>
      </w:r>
      <w:proofErr w:type="gram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tjednim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zaduženjem</w:t>
      </w:r>
      <w:proofErr w:type="spellEnd"/>
      <w:r w:rsidRPr="00162D1E">
        <w:rPr>
          <w:rFonts w:asciiTheme="minorHAnsi" w:hAnsiTheme="minorHAnsi" w:cstheme="minorHAnsi"/>
        </w:rPr>
        <w:t xml:space="preserve"> od 20 do 25 sati       </w:t>
      </w:r>
    </w:p>
    <w:p w:rsidR="00C353B3" w:rsidRPr="00162D1E" w:rsidRDefault="00C353B3" w:rsidP="00C353B3">
      <w:pPr>
        <w:pStyle w:val="Bezproreda"/>
        <w:ind w:left="720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  <w:b/>
        </w:rPr>
        <w:t>Frana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Supila</w:t>
      </w:r>
      <w:proofErr w:type="spellEnd"/>
      <w:r w:rsidRPr="00162D1E">
        <w:rPr>
          <w:rFonts w:asciiTheme="minorHAnsi" w:hAnsiTheme="minorHAnsi" w:cstheme="minorHAnsi"/>
          <w:b/>
        </w:rPr>
        <w:t xml:space="preserve"> 3, Dubrovnik</w:t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  <w:t xml:space="preserve">   </w:t>
      </w:r>
    </w:p>
    <w:p w:rsidR="00C353B3" w:rsidRPr="00162D1E" w:rsidRDefault="00C353B3" w:rsidP="00C353B3">
      <w:pPr>
        <w:pStyle w:val="Bezproreda"/>
        <w:ind w:left="720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Vrsta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</w:t>
      </w:r>
      <w:r w:rsidR="003231F2">
        <w:rPr>
          <w:rFonts w:asciiTheme="minorHAnsi" w:hAnsiTheme="minorHAnsi" w:cstheme="minorHAnsi"/>
        </w:rPr>
        <w:t>o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vrijeme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za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školsku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godinu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gramStart"/>
      <w:r w:rsidR="003231F2">
        <w:rPr>
          <w:rFonts w:asciiTheme="minorHAnsi" w:hAnsiTheme="minorHAnsi" w:cstheme="minorHAnsi"/>
        </w:rPr>
        <w:t>202</w:t>
      </w:r>
      <w:r w:rsidR="00086E7E">
        <w:rPr>
          <w:rFonts w:asciiTheme="minorHAnsi" w:hAnsiTheme="minorHAnsi" w:cstheme="minorHAnsi"/>
        </w:rPr>
        <w:t>1</w:t>
      </w:r>
      <w:r w:rsidR="003231F2">
        <w:rPr>
          <w:rFonts w:asciiTheme="minorHAnsi" w:hAnsiTheme="minorHAnsi" w:cstheme="minorHAnsi"/>
        </w:rPr>
        <w:t>./</w:t>
      </w:r>
      <w:proofErr w:type="gramEnd"/>
      <w:r w:rsidR="003231F2">
        <w:rPr>
          <w:rFonts w:asciiTheme="minorHAnsi" w:hAnsiTheme="minorHAnsi" w:cstheme="minorHAnsi"/>
        </w:rPr>
        <w:t>202</w:t>
      </w:r>
      <w:r w:rsidR="00086E7E">
        <w:rPr>
          <w:rFonts w:asciiTheme="minorHAnsi" w:hAnsiTheme="minorHAnsi" w:cstheme="minorHAnsi"/>
        </w:rPr>
        <w:t>2</w:t>
      </w:r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7. </w:t>
      </w:r>
      <w:proofErr w:type="spellStart"/>
      <w:r w:rsidRPr="00162D1E">
        <w:rPr>
          <w:rFonts w:asciiTheme="minorHAnsi" w:hAnsiTheme="minorHAnsi" w:cstheme="minorHAnsi"/>
        </w:rPr>
        <w:t>Pravilnika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pomoćnicima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stručnim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komunikacijskim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posrednicima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  <w:r w:rsidRPr="00560B7F">
        <w:rPr>
          <w:rFonts w:asciiTheme="minorHAnsi" w:hAnsiTheme="minorHAnsi" w:cstheme="minorHAnsi"/>
          <w:b/>
        </w:rPr>
        <w:t>UVJETI:</w:t>
      </w:r>
    </w:p>
    <w:p w:rsidR="00560B7F" w:rsidRPr="00560B7F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najmanje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završeno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četverogodišnje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srednjoškolsko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obrazovanje</w:t>
      </w:r>
      <w:proofErr w:type="spellEnd"/>
    </w:p>
    <w:p w:rsidR="00C353B3" w:rsidRPr="00560B7F" w:rsidRDefault="00C353B3" w:rsidP="00560B7F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nepostojanje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zapreka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zasnivanje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radnog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odnosa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školskoj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ustanovi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iz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članka</w:t>
      </w:r>
      <w:proofErr w:type="spellEnd"/>
      <w:r w:rsidRPr="00560B7F">
        <w:rPr>
          <w:rFonts w:asciiTheme="minorHAnsi" w:hAnsiTheme="minorHAnsi" w:cstheme="minorHAnsi"/>
        </w:rPr>
        <w:t xml:space="preserve"> 106. </w:t>
      </w:r>
      <w:proofErr w:type="spellStart"/>
      <w:r w:rsidRPr="00560B7F">
        <w:rPr>
          <w:rFonts w:asciiTheme="minorHAnsi" w:hAnsiTheme="minorHAnsi" w:cstheme="minorHAnsi"/>
        </w:rPr>
        <w:t>Zakona</w:t>
      </w:r>
      <w:proofErr w:type="spellEnd"/>
      <w:r w:rsidRPr="00560B7F">
        <w:rPr>
          <w:rFonts w:asciiTheme="minorHAnsi" w:hAnsiTheme="minorHAnsi" w:cstheme="minorHAnsi"/>
        </w:rPr>
        <w:t xml:space="preserve"> o </w:t>
      </w:r>
      <w:proofErr w:type="spellStart"/>
      <w:r w:rsidRPr="00560B7F">
        <w:rPr>
          <w:rFonts w:asciiTheme="minorHAnsi" w:hAnsiTheme="minorHAnsi" w:cstheme="minorHAnsi"/>
        </w:rPr>
        <w:t>odgoju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obrazovanju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osnovnoj</w:t>
      </w:r>
      <w:proofErr w:type="spellEnd"/>
      <w:r w:rsidRPr="00560B7F">
        <w:rPr>
          <w:rFonts w:asciiTheme="minorHAnsi" w:hAnsiTheme="minorHAnsi" w:cstheme="minorHAnsi"/>
        </w:rPr>
        <w:t xml:space="preserve"> i srednjoj školi</w:t>
      </w:r>
      <w:r w:rsidR="00560B7F" w:rsidRPr="00560B7F">
        <w:rPr>
          <w:rFonts w:asciiTheme="minorHAnsi" w:hAnsiTheme="minorHAnsi" w:cstheme="minorHAnsi"/>
        </w:rPr>
        <w:t xml:space="preserve"> </w:t>
      </w:r>
      <w:proofErr w:type="gramStart"/>
      <w:r w:rsidR="00560B7F" w:rsidRPr="00560B7F">
        <w:rPr>
          <w:rFonts w:asciiTheme="minorHAnsi" w:hAnsiTheme="minorHAnsi" w:cstheme="minorHAnsi"/>
        </w:rPr>
        <w:t>( NN</w:t>
      </w:r>
      <w:proofErr w:type="gramEnd"/>
      <w:r w:rsidR="00560B7F" w:rsidRPr="00560B7F">
        <w:rPr>
          <w:rFonts w:asciiTheme="minorHAnsi" w:hAnsiTheme="minorHAnsi" w:cstheme="minorHAnsi"/>
          <w:color w:val="000000"/>
          <w:lang w:eastAsia="hr-HR"/>
        </w:rPr>
        <w:t xml:space="preserve"> broj 87/08., 86/09., 92/10., 105/10.-ispr, 90/11.,5/12., 16/12., 86/12., 94/13., 136/14.-RUSRH, </w:t>
      </w:r>
      <w:r w:rsidR="00560B7F" w:rsidRPr="00560B7F">
        <w:rPr>
          <w:rFonts w:asciiTheme="minorHAnsi" w:hAnsiTheme="minorHAnsi" w:cstheme="minorHAnsi"/>
          <w:bCs/>
          <w:color w:val="000000"/>
          <w:lang w:eastAsia="hr-HR"/>
        </w:rPr>
        <w:t>152/14.,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 7/17. i 68/18.</w:t>
      </w:r>
      <w:r w:rsidR="003231F2">
        <w:rPr>
          <w:rFonts w:asciiTheme="minorHAnsi" w:hAnsiTheme="minorHAnsi" w:cstheme="minorHAnsi"/>
          <w:color w:val="000000"/>
          <w:lang w:eastAsia="hr-HR"/>
        </w:rPr>
        <w:t>, 98/19.</w:t>
      </w:r>
      <w:r w:rsidR="00025446">
        <w:rPr>
          <w:rFonts w:asciiTheme="minorHAnsi" w:hAnsiTheme="minorHAnsi" w:cstheme="minorHAnsi"/>
          <w:color w:val="000000"/>
          <w:lang w:eastAsia="hr-HR"/>
        </w:rPr>
        <w:t>, 64/20.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)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Natjecati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mogu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13. </w:t>
      </w:r>
      <w:proofErr w:type="spellStart"/>
      <w:r w:rsidRPr="00162D1E">
        <w:rPr>
          <w:rFonts w:asciiTheme="minorHAnsi" w:hAnsiTheme="minorHAnsi" w:cstheme="minorHAnsi"/>
        </w:rPr>
        <w:t>Zakona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ravnopravnosti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spolova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560B7F" w:rsidRPr="00162D1E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  <w:b/>
        </w:rPr>
        <w:t>OPIS POSLOVA: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Osnovna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zadaća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pružati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neposrednu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podršku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razvoju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boravka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izvanučioničkim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aktivnostima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komunikaciji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socijalnoj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uključenosti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kretanju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uzimanju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hrane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pića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higijenskih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potreba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zadataka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suradnja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učiteljima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nastavnicima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vršnjacima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</w:rPr>
        <w:t xml:space="preserve">S </w:t>
      </w:r>
      <w:proofErr w:type="spellStart"/>
      <w:r w:rsidRPr="00162D1E">
        <w:rPr>
          <w:rFonts w:asciiTheme="minorHAnsi" w:hAnsiTheme="minorHAnsi" w:cstheme="minorHAnsi"/>
        </w:rPr>
        <w:t>odabranim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sklopiti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vrijeme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kojem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utvrđeni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trajanje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međusobna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prava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obveze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odgovornosti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ugovornih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početka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savladati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edukacije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taj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trebaju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potvrdu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kojom</w:t>
      </w:r>
      <w:proofErr w:type="spellEnd"/>
      <w:r w:rsidRPr="00162D1E">
        <w:rPr>
          <w:rFonts w:asciiTheme="minorHAnsi" w:hAnsiTheme="minorHAnsi" w:cstheme="minorHAnsi"/>
        </w:rPr>
        <w:t xml:space="preserve"> to </w:t>
      </w:r>
      <w:proofErr w:type="spellStart"/>
      <w:r w:rsidRPr="00162D1E">
        <w:rPr>
          <w:rFonts w:asciiTheme="minorHAnsi" w:hAnsiTheme="minorHAnsi" w:cstheme="minorHAnsi"/>
        </w:rPr>
        <w:t>dokazuju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nisu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pohađati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2459D4" w:rsidRPr="00162D1E" w:rsidRDefault="002459D4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organizirati</w:t>
      </w:r>
      <w:proofErr w:type="spellEnd"/>
      <w:r w:rsidRPr="00162D1E">
        <w:rPr>
          <w:rFonts w:asciiTheme="minorHAnsi" w:hAnsiTheme="minorHAnsi" w:cstheme="minorHAnsi"/>
        </w:rPr>
        <w:t xml:space="preserve"> Grad Dubrovnik.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Uz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priložiti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sljedeće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izvorniku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preslici</w:t>
      </w:r>
      <w:proofErr w:type="spellEnd"/>
      <w:r w:rsidRPr="00162D1E">
        <w:rPr>
          <w:rFonts w:asciiTheme="minorHAnsi" w:hAnsiTheme="minorHAnsi" w:cstheme="minorHAnsi"/>
        </w:rPr>
        <w:t>: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vlastoručno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zasnivanje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životopis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preslik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domovnice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odgovarajućem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stupnju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obrazovanja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 xml:space="preserve">, ne </w:t>
      </w:r>
      <w:proofErr w:type="spellStart"/>
      <w:r w:rsidRPr="00162D1E">
        <w:rPr>
          <w:rFonts w:asciiTheme="minorHAnsi" w:hAnsiTheme="minorHAnsi" w:cstheme="minorHAnsi"/>
        </w:rPr>
        <w:t>starije</w:t>
      </w:r>
      <w:proofErr w:type="spellEnd"/>
      <w:r w:rsidRPr="00162D1E">
        <w:rPr>
          <w:rFonts w:asciiTheme="minorHAnsi" w:hAnsiTheme="minorHAnsi" w:cstheme="minorHAnsi"/>
        </w:rPr>
        <w:t xml:space="preserve"> od 30 dana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pisani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(</w:t>
      </w:r>
      <w:proofErr w:type="spellStart"/>
      <w:r w:rsidRPr="00162D1E">
        <w:rPr>
          <w:rFonts w:asciiTheme="minorHAnsi" w:hAnsiTheme="minorHAnsi" w:cstheme="minorHAnsi"/>
        </w:rPr>
        <w:t>potvrda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) o </w:t>
      </w:r>
      <w:proofErr w:type="spellStart"/>
      <w:r w:rsidRPr="00162D1E">
        <w:rPr>
          <w:rFonts w:asciiTheme="minorHAnsi" w:hAnsiTheme="minorHAnsi" w:cstheme="minorHAnsi"/>
        </w:rPr>
        <w:t>završenoj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ukoliko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kandidat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</w:p>
    <w:p w:rsidR="002459D4" w:rsidRDefault="002459D4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2459D4" w:rsidRPr="00162D1E" w:rsidRDefault="002459D4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Osnovnoj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samo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ispunjavaju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formalne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uvjete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pozvati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usmenu</w:t>
      </w:r>
      <w:proofErr w:type="spellEnd"/>
      <w:r w:rsidRPr="00162D1E">
        <w:rPr>
          <w:rFonts w:asciiTheme="minorHAnsi" w:hAnsiTheme="minorHAnsi" w:cstheme="minorHAnsi"/>
        </w:rPr>
        <w:t xml:space="preserve"> i/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provjeru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znanja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sklapanja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uvid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originalne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5B707D" w:rsidRDefault="005B707D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podnose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izričito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papirnatom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obliku</w:t>
      </w:r>
      <w:proofErr w:type="spellEnd"/>
      <w:r w:rsidRPr="00162D1E">
        <w:rPr>
          <w:rFonts w:asciiTheme="minorHAnsi" w:hAnsiTheme="minorHAnsi" w:cstheme="minorHAnsi"/>
        </w:rPr>
        <w:t xml:space="preserve">, u </w:t>
      </w:r>
      <w:proofErr w:type="spellStart"/>
      <w:r w:rsidRPr="00162D1E">
        <w:rPr>
          <w:rFonts w:asciiTheme="minorHAnsi" w:hAnsiTheme="minorHAnsi" w:cstheme="minorHAnsi"/>
        </w:rPr>
        <w:t>zatvorenoj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omotnici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preporučenom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pošiljkom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direktnom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adresu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</w:t>
      </w:r>
      <w:r w:rsidR="002B4316">
        <w:rPr>
          <w:rFonts w:asciiTheme="minorHAnsi" w:hAnsiTheme="minorHAnsi" w:cstheme="minorHAnsi"/>
        </w:rPr>
        <w:t>novne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škole</w:t>
      </w:r>
      <w:proofErr w:type="spellEnd"/>
      <w:r w:rsidR="002B4316">
        <w:rPr>
          <w:rFonts w:asciiTheme="minorHAnsi" w:hAnsiTheme="minorHAnsi" w:cstheme="minorHAnsi"/>
        </w:rPr>
        <w:t xml:space="preserve"> Marina </w:t>
      </w:r>
      <w:proofErr w:type="spellStart"/>
      <w:r w:rsidR="002B4316">
        <w:rPr>
          <w:rFonts w:asciiTheme="minorHAnsi" w:hAnsiTheme="minorHAnsi" w:cstheme="minorHAnsi"/>
        </w:rPr>
        <w:t>Getaldića</w:t>
      </w:r>
      <w:proofErr w:type="spellEnd"/>
      <w:r w:rsidR="002B4316">
        <w:rPr>
          <w:rFonts w:asciiTheme="minorHAnsi" w:hAnsiTheme="minorHAnsi" w:cstheme="minorHAnsi"/>
        </w:rPr>
        <w:t xml:space="preserve">, </w:t>
      </w:r>
      <w:proofErr w:type="spellStart"/>
      <w:r w:rsidR="002B4316">
        <w:rPr>
          <w:rFonts w:asciiTheme="minorHAnsi" w:hAnsiTheme="minorHAnsi" w:cstheme="minorHAnsi"/>
        </w:rPr>
        <w:t>Frana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Supila</w:t>
      </w:r>
      <w:proofErr w:type="spellEnd"/>
      <w:r w:rsidR="002B4316">
        <w:rPr>
          <w:rFonts w:asciiTheme="minorHAnsi" w:hAnsiTheme="minorHAnsi" w:cstheme="minorHAnsi"/>
        </w:rPr>
        <w:t xml:space="preserve"> 3, Dubrovnik </w:t>
      </w:r>
      <w:proofErr w:type="spellStart"/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sv</w:t>
      </w:r>
      <w:r w:rsidR="002B4316">
        <w:rPr>
          <w:rFonts w:asciiTheme="minorHAnsi" w:hAnsiTheme="minorHAnsi" w:cstheme="minorHAnsi"/>
          <w:color w:val="000000"/>
          <w:shd w:val="clear" w:color="auto" w:fill="FFFFFF"/>
        </w:rPr>
        <w:t>akim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radnim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danom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od 08.00 do 12</w:t>
      </w:r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.00 sati</w:t>
      </w:r>
      <w:r w:rsidR="002B4316">
        <w:rPr>
          <w:rFonts w:asciiTheme="minorHAnsi" w:hAnsiTheme="minorHAnsi" w:cstheme="minorHAnsi"/>
        </w:rPr>
        <w:t xml:space="preserve"> s</w:t>
      </w:r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naznakom</w:t>
      </w:r>
      <w:proofErr w:type="spellEnd"/>
      <w:r w:rsidRPr="00162D1E">
        <w:rPr>
          <w:rFonts w:asciiTheme="minorHAnsi" w:hAnsiTheme="minorHAnsi" w:cstheme="minorHAnsi"/>
        </w:rPr>
        <w:t xml:space="preserve">: “Ne </w:t>
      </w:r>
      <w:proofErr w:type="spellStart"/>
      <w:r w:rsidRPr="00162D1E">
        <w:rPr>
          <w:rFonts w:asciiTheme="minorHAnsi" w:hAnsiTheme="minorHAnsi" w:cstheme="minorHAnsi"/>
        </w:rPr>
        <w:t>otvaraj</w:t>
      </w:r>
      <w:proofErr w:type="spellEnd"/>
      <w:r w:rsidRPr="00162D1E">
        <w:rPr>
          <w:rFonts w:asciiTheme="minorHAnsi" w:hAnsiTheme="minorHAnsi" w:cstheme="minorHAnsi"/>
        </w:rPr>
        <w:t xml:space="preserve"> –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djecu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="002B4316">
        <w:rPr>
          <w:rFonts w:asciiTheme="minorHAnsi" w:hAnsiTheme="minorHAnsi" w:cstheme="minorHAnsi"/>
        </w:rPr>
        <w:t>”.</w:t>
      </w:r>
      <w:r w:rsidRPr="00162D1E">
        <w:rPr>
          <w:rFonts w:asciiTheme="minorHAnsi" w:hAnsiTheme="minorHAnsi" w:cstheme="minorHAnsi"/>
        </w:rPr>
        <w:t xml:space="preserve">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Rok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prijava</w:t>
      </w:r>
      <w:proofErr w:type="spellEnd"/>
      <w:r w:rsidRPr="00162D1E">
        <w:rPr>
          <w:rFonts w:asciiTheme="minorHAnsi" w:hAnsiTheme="minorHAnsi" w:cstheme="minorHAnsi"/>
        </w:rPr>
        <w:t xml:space="preserve"> je do</w:t>
      </w:r>
      <w:r w:rsidR="00086E7E">
        <w:rPr>
          <w:rFonts w:asciiTheme="minorHAnsi" w:hAnsiTheme="minorHAnsi" w:cstheme="minorHAnsi"/>
        </w:rPr>
        <w:t xml:space="preserve"> 25</w:t>
      </w:r>
      <w:r w:rsidR="003231F2">
        <w:rPr>
          <w:rFonts w:asciiTheme="minorHAnsi" w:hAnsiTheme="minorHAnsi" w:cstheme="minorHAnsi"/>
        </w:rPr>
        <w:t xml:space="preserve">. </w:t>
      </w:r>
      <w:proofErr w:type="spellStart"/>
      <w:r w:rsidR="003231F2">
        <w:rPr>
          <w:rFonts w:asciiTheme="minorHAnsi" w:hAnsiTheme="minorHAnsi" w:cstheme="minorHAnsi"/>
        </w:rPr>
        <w:t>kolovoza</w:t>
      </w:r>
      <w:proofErr w:type="spellEnd"/>
      <w:r w:rsidR="003231F2">
        <w:rPr>
          <w:rFonts w:asciiTheme="minorHAnsi" w:hAnsiTheme="minorHAnsi" w:cstheme="minorHAnsi"/>
        </w:rPr>
        <w:t xml:space="preserve"> 202</w:t>
      </w:r>
      <w:r w:rsidR="00086E7E">
        <w:rPr>
          <w:rFonts w:asciiTheme="minorHAnsi" w:hAnsiTheme="minorHAnsi" w:cstheme="minorHAnsi"/>
        </w:rPr>
        <w:t>1</w:t>
      </w:r>
      <w:r w:rsidRPr="00162D1E">
        <w:rPr>
          <w:rFonts w:asciiTheme="minorHAnsi" w:hAnsiTheme="minorHAnsi" w:cstheme="minorHAnsi"/>
        </w:rPr>
        <w:t>.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 u 12 sati, a u </w:t>
      </w:r>
      <w:proofErr w:type="spellStart"/>
      <w:r w:rsidRPr="00162D1E">
        <w:rPr>
          <w:rFonts w:asciiTheme="minorHAnsi" w:hAnsiTheme="minorHAnsi" w:cstheme="minorHAnsi"/>
        </w:rPr>
        <w:t>slučaju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nedovoljno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prijavljenog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povećanja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ostat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otvoren</w:t>
      </w:r>
      <w:proofErr w:type="spellEnd"/>
      <w:r w:rsidRPr="00162D1E">
        <w:rPr>
          <w:rFonts w:asciiTheme="minorHAnsi" w:hAnsiTheme="minorHAnsi" w:cstheme="minorHAnsi"/>
        </w:rPr>
        <w:t xml:space="preserve"> do </w:t>
      </w:r>
      <w:proofErr w:type="spellStart"/>
      <w:r w:rsidRPr="00162D1E">
        <w:rPr>
          <w:rFonts w:asciiTheme="minorHAnsi" w:hAnsiTheme="minorHAnsi" w:cstheme="minorHAnsi"/>
        </w:rPr>
        <w:t>daljnjeg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Nepravodobne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nepotpune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razmatrane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bit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objavljen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službenim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stranicama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r w:rsidR="00D73F24">
        <w:rPr>
          <w:rFonts w:asciiTheme="minorHAnsi" w:hAnsiTheme="minorHAnsi" w:cstheme="minorHAnsi"/>
        </w:rPr>
        <w:t>i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oglasnim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pločama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Hrv</w:t>
      </w:r>
      <w:r w:rsidR="00560B7F">
        <w:rPr>
          <w:rFonts w:asciiTheme="minorHAnsi" w:hAnsiTheme="minorHAnsi" w:cstheme="minorHAnsi"/>
        </w:rPr>
        <w:t>atskog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zavoda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zapošljavanje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web </w:t>
      </w:r>
      <w:proofErr w:type="spellStart"/>
      <w:r w:rsidRPr="00162D1E">
        <w:rPr>
          <w:rFonts w:asciiTheme="minorHAnsi" w:hAnsiTheme="minorHAnsi" w:cstheme="minorHAnsi"/>
        </w:rPr>
        <w:t>stran</w:t>
      </w:r>
      <w:r w:rsidR="002B4316">
        <w:rPr>
          <w:rFonts w:asciiTheme="minorHAnsi" w:hAnsiTheme="minorHAnsi" w:cstheme="minorHAnsi"/>
        </w:rPr>
        <w:t>ici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="00162D1E" w:rsidRPr="00162D1E">
        <w:rPr>
          <w:rFonts w:asciiTheme="minorHAnsi" w:hAnsiTheme="minorHAnsi" w:cstheme="minorHAnsi"/>
        </w:rPr>
        <w:t>snovne</w:t>
      </w:r>
      <w:proofErr w:type="spellEnd"/>
      <w:r w:rsidR="00162D1E" w:rsidRPr="00162D1E">
        <w:rPr>
          <w:rFonts w:asciiTheme="minorHAnsi" w:hAnsiTheme="minorHAnsi" w:cstheme="minorHAnsi"/>
        </w:rPr>
        <w:t xml:space="preserve"> </w:t>
      </w:r>
      <w:proofErr w:type="spellStart"/>
      <w:r w:rsidR="00162D1E" w:rsidRPr="00162D1E">
        <w:rPr>
          <w:rFonts w:asciiTheme="minorHAnsi" w:hAnsiTheme="minorHAnsi" w:cstheme="minorHAnsi"/>
        </w:rPr>
        <w:t>škole</w:t>
      </w:r>
      <w:proofErr w:type="spellEnd"/>
      <w:r w:rsidR="00162D1E" w:rsidRPr="00162D1E">
        <w:rPr>
          <w:rFonts w:asciiTheme="minorHAnsi" w:hAnsiTheme="minorHAnsi" w:cstheme="minorHAnsi"/>
        </w:rPr>
        <w:t xml:space="preserve"> Marina </w:t>
      </w:r>
      <w:proofErr w:type="spellStart"/>
      <w:r w:rsidR="00162D1E" w:rsidRPr="00162D1E">
        <w:rPr>
          <w:rFonts w:asciiTheme="minorHAnsi" w:hAnsiTheme="minorHAnsi" w:cstheme="minorHAnsi"/>
        </w:rPr>
        <w:t>Getaldića</w:t>
      </w:r>
      <w:proofErr w:type="spellEnd"/>
      <w:r w:rsidR="00162D1E" w:rsidRPr="00162D1E">
        <w:rPr>
          <w:rFonts w:asciiTheme="minorHAnsi" w:hAnsiTheme="minorHAnsi" w:cstheme="minorHAnsi"/>
        </w:rPr>
        <w:t>.</w:t>
      </w:r>
      <w:r w:rsidRPr="00162D1E">
        <w:rPr>
          <w:rFonts w:asciiTheme="minorHAnsi" w:hAnsiTheme="minorHAnsi" w:cstheme="minorHAnsi"/>
        </w:rPr>
        <w:t xml:space="preserve">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Default="00162D1E">
      <w:pPr>
        <w:rPr>
          <w:rFonts w:asciiTheme="minorHAnsi" w:eastAsia="Times New Roman" w:hAnsiTheme="minorHAnsi" w:cstheme="minorHAnsi"/>
          <w:lang w:val="en-US"/>
        </w:rPr>
      </w:pPr>
    </w:p>
    <w:p w:rsidR="0055564D" w:rsidRPr="00162D1E" w:rsidRDefault="0055564D">
      <w:pPr>
        <w:rPr>
          <w:rFonts w:asciiTheme="minorHAnsi" w:hAnsiTheme="minorHAnsi" w:cstheme="minorHAnsi"/>
        </w:rPr>
      </w:pPr>
    </w:p>
    <w:p w:rsidR="00162D1E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112-01/2</w:t>
      </w:r>
      <w:r w:rsidR="00086E7E">
        <w:rPr>
          <w:rFonts w:asciiTheme="minorHAnsi" w:hAnsiTheme="minorHAnsi" w:cstheme="minorHAnsi"/>
        </w:rPr>
        <w:t>1</w:t>
      </w:r>
      <w:r w:rsidR="005B707D">
        <w:rPr>
          <w:rFonts w:asciiTheme="minorHAnsi" w:hAnsiTheme="minorHAnsi" w:cstheme="minorHAnsi"/>
        </w:rPr>
        <w:t>-02</w:t>
      </w:r>
      <w:r w:rsidR="00C353B3" w:rsidRPr="00162D1E">
        <w:rPr>
          <w:rFonts w:asciiTheme="minorHAnsi" w:hAnsiTheme="minorHAnsi" w:cstheme="minorHAnsi"/>
        </w:rPr>
        <w:t>/</w:t>
      </w:r>
      <w:r w:rsidR="00740FBA">
        <w:rPr>
          <w:rFonts w:asciiTheme="minorHAnsi" w:hAnsiTheme="minorHAnsi" w:cstheme="minorHAnsi"/>
        </w:rPr>
        <w:t>17</w:t>
      </w:r>
      <w:bookmarkStart w:id="0" w:name="_GoBack"/>
      <w:bookmarkEnd w:id="0"/>
    </w:p>
    <w:p w:rsidR="00C353B3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2117/01-19-01-2</w:t>
      </w:r>
      <w:r w:rsidR="00086E7E">
        <w:rPr>
          <w:rFonts w:asciiTheme="minorHAnsi" w:hAnsiTheme="minorHAnsi" w:cstheme="minorHAnsi"/>
        </w:rPr>
        <w:t xml:space="preserve">1 </w:t>
      </w:r>
      <w:r w:rsidR="00C353B3" w:rsidRPr="00162D1E">
        <w:rPr>
          <w:rFonts w:asciiTheme="minorHAnsi" w:hAnsiTheme="minorHAnsi" w:cstheme="minorHAnsi"/>
        </w:rPr>
        <w:t>-01</w:t>
      </w:r>
    </w:p>
    <w:p w:rsidR="00C353B3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Dubrovniku, </w:t>
      </w:r>
      <w:r w:rsidR="00086E7E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>. kolovoza 202</w:t>
      </w:r>
      <w:r w:rsidR="00086E7E">
        <w:rPr>
          <w:rFonts w:asciiTheme="minorHAnsi" w:hAnsiTheme="minorHAnsi" w:cstheme="minorHAnsi"/>
        </w:rPr>
        <w:t>1</w:t>
      </w:r>
      <w:r w:rsidR="00C353B3" w:rsidRPr="00162D1E">
        <w:rPr>
          <w:rFonts w:asciiTheme="minorHAnsi" w:hAnsiTheme="minorHAnsi" w:cstheme="minorHAnsi"/>
        </w:rPr>
        <w:t>.</w:t>
      </w:r>
    </w:p>
    <w:p w:rsidR="003E2676" w:rsidRDefault="003E2676">
      <w:pPr>
        <w:rPr>
          <w:rFonts w:asciiTheme="minorHAnsi" w:hAnsiTheme="minorHAnsi" w:cstheme="minorHAnsi"/>
        </w:rPr>
      </w:pPr>
    </w:p>
    <w:p w:rsidR="003E2676" w:rsidRDefault="003E2676">
      <w:pPr>
        <w:rPr>
          <w:rFonts w:asciiTheme="minorHAnsi" w:hAnsiTheme="minorHAnsi" w:cstheme="minorHAnsi"/>
        </w:rPr>
      </w:pPr>
    </w:p>
    <w:p w:rsidR="003E2676" w:rsidRPr="003E2676" w:rsidRDefault="003E26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2676">
        <w:rPr>
          <w:rFonts w:asciiTheme="minorHAnsi" w:hAnsiTheme="minorHAnsi" w:cstheme="minorHAnsi"/>
          <w:b/>
        </w:rPr>
        <w:t>Ravnateljica:</w:t>
      </w:r>
    </w:p>
    <w:p w:rsidR="003E2676" w:rsidRPr="003E2676" w:rsidRDefault="003E2676">
      <w:pPr>
        <w:rPr>
          <w:rFonts w:asciiTheme="minorHAnsi" w:hAnsiTheme="minorHAnsi" w:cstheme="minorHAnsi"/>
          <w:b/>
        </w:rPr>
      </w:pP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  <w:t xml:space="preserve">Silvana </w:t>
      </w:r>
      <w:proofErr w:type="spellStart"/>
      <w:r w:rsidRPr="003E2676">
        <w:rPr>
          <w:rFonts w:asciiTheme="minorHAnsi" w:hAnsiTheme="minorHAnsi" w:cstheme="minorHAnsi"/>
          <w:b/>
        </w:rPr>
        <w:t>Bjelovučić</w:t>
      </w:r>
      <w:proofErr w:type="spellEnd"/>
    </w:p>
    <w:sectPr w:rsidR="003E2676" w:rsidRPr="003E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7BA"/>
    <w:multiLevelType w:val="multilevel"/>
    <w:tmpl w:val="A0A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3"/>
    <w:rsid w:val="00025446"/>
    <w:rsid w:val="00086E7E"/>
    <w:rsid w:val="00162D1E"/>
    <w:rsid w:val="001C1B50"/>
    <w:rsid w:val="002459D4"/>
    <w:rsid w:val="002B4316"/>
    <w:rsid w:val="003231F2"/>
    <w:rsid w:val="003E2676"/>
    <w:rsid w:val="0055564D"/>
    <w:rsid w:val="00560B7F"/>
    <w:rsid w:val="005B707D"/>
    <w:rsid w:val="00740FBA"/>
    <w:rsid w:val="00C353B3"/>
    <w:rsid w:val="00D67800"/>
    <w:rsid w:val="00D73F24"/>
    <w:rsid w:val="00E730CC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A03"/>
  <w15:chartTrackingRefBased/>
  <w15:docId w15:val="{DED8D484-DAB9-4826-A837-B030F0F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C353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</cp:revision>
  <cp:lastPrinted>2021-08-13T08:43:00Z</cp:lastPrinted>
  <dcterms:created xsi:type="dcterms:W3CDTF">2021-08-13T09:38:00Z</dcterms:created>
  <dcterms:modified xsi:type="dcterms:W3CDTF">2021-08-13T09:38:00Z</dcterms:modified>
</cp:coreProperties>
</file>