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A0B" w:rsidRPr="007242B7" w:rsidRDefault="00E34A0B" w:rsidP="00786CF1">
      <w:pPr>
        <w:ind w:firstLine="708"/>
        <w:jc w:val="both"/>
        <w:rPr>
          <w:rFonts w:ascii="Calibri" w:hAnsi="Calibri" w:cs="Arial"/>
          <w:sz w:val="16"/>
          <w:szCs w:val="16"/>
        </w:rPr>
      </w:pPr>
      <w:r w:rsidRPr="00786CF1">
        <w:rPr>
          <w:rFonts w:ascii="Calibri" w:hAnsi="Calibri" w:cs="Arial"/>
          <w:sz w:val="22"/>
          <w:szCs w:val="22"/>
        </w:rPr>
        <w:t xml:space="preserve">Na temelju članka </w:t>
      </w:r>
      <w:r>
        <w:rPr>
          <w:rFonts w:ascii="Calibri" w:hAnsi="Calibri" w:cs="Arial"/>
          <w:sz w:val="22"/>
          <w:szCs w:val="22"/>
        </w:rPr>
        <w:t xml:space="preserve">126. i </w:t>
      </w:r>
      <w:r w:rsidRPr="00786CF1">
        <w:rPr>
          <w:rFonts w:ascii="Calibri" w:hAnsi="Calibri" w:cs="Arial"/>
          <w:sz w:val="22"/>
          <w:szCs w:val="22"/>
        </w:rPr>
        <w:t>127. Zakona o odgoju i obrazovanju u osnovnoj i srednjoj školi (''Narodne novine'' broj 87/08.</w:t>
      </w:r>
      <w:r>
        <w:rPr>
          <w:rFonts w:ascii="Calibri" w:hAnsi="Calibri" w:cs="Arial"/>
          <w:sz w:val="22"/>
          <w:szCs w:val="22"/>
        </w:rPr>
        <w:t>, 86/09., 92/10., 105/10. – ispr., 90/11., 5/12., 16/12., 86/12., 94/13. 152/14.</w:t>
      </w:r>
      <w:r w:rsidRPr="00786CF1">
        <w:rPr>
          <w:rFonts w:ascii="Calibri" w:hAnsi="Calibri" w:cs="Arial"/>
          <w:sz w:val="22"/>
          <w:szCs w:val="22"/>
        </w:rPr>
        <w:t>) i članka 6</w:t>
      </w:r>
      <w:r>
        <w:rPr>
          <w:rFonts w:ascii="Calibri" w:hAnsi="Calibri" w:cs="Arial"/>
          <w:sz w:val="22"/>
          <w:szCs w:val="22"/>
        </w:rPr>
        <w:t>1</w:t>
      </w:r>
      <w:r w:rsidRPr="00786CF1">
        <w:rPr>
          <w:rFonts w:ascii="Calibri" w:hAnsi="Calibri" w:cs="Arial"/>
          <w:sz w:val="22"/>
          <w:szCs w:val="22"/>
        </w:rPr>
        <w:t>. Statuta O</w:t>
      </w:r>
      <w:r>
        <w:rPr>
          <w:rFonts w:ascii="Calibri" w:hAnsi="Calibri" w:cs="Arial"/>
          <w:sz w:val="22"/>
          <w:szCs w:val="22"/>
        </w:rPr>
        <w:t>snovne škole</w:t>
      </w:r>
      <w:r w:rsidRPr="00786CF1">
        <w:rPr>
          <w:rFonts w:ascii="Calibri" w:hAnsi="Calibri" w:cs="Arial"/>
          <w:sz w:val="22"/>
          <w:szCs w:val="22"/>
        </w:rPr>
        <w:t xml:space="preserve"> Marina Getaldića, </w:t>
      </w:r>
      <w:r w:rsidRPr="00786CF1">
        <w:rPr>
          <w:rFonts w:ascii="Calibri" w:hAnsi="Calibri" w:cs="Arial"/>
          <w:i/>
          <w:sz w:val="22"/>
          <w:szCs w:val="22"/>
        </w:rPr>
        <w:t>Školski odbor Osnovne škole Marina Getaldića raspisuje</w:t>
      </w:r>
    </w:p>
    <w:p w:rsidR="00E34A0B" w:rsidRPr="007242B7" w:rsidRDefault="00E34A0B" w:rsidP="00786CF1">
      <w:pPr>
        <w:rPr>
          <w:rFonts w:ascii="Calibri" w:hAnsi="Calibri" w:cs="Arial"/>
          <w:sz w:val="16"/>
          <w:szCs w:val="16"/>
        </w:rPr>
      </w:pPr>
    </w:p>
    <w:p w:rsidR="00E34A0B" w:rsidRPr="007242B7" w:rsidRDefault="00E34A0B" w:rsidP="00786CF1">
      <w:pPr>
        <w:jc w:val="center"/>
        <w:rPr>
          <w:rFonts w:ascii="Calibri" w:hAnsi="Calibri" w:cs="Arial"/>
          <w:b/>
          <w:sz w:val="16"/>
          <w:szCs w:val="16"/>
        </w:rPr>
      </w:pPr>
    </w:p>
    <w:p w:rsidR="00E34A0B" w:rsidRPr="00786CF1" w:rsidRDefault="00E34A0B" w:rsidP="00786CF1">
      <w:pPr>
        <w:jc w:val="center"/>
        <w:rPr>
          <w:rFonts w:ascii="Calibri" w:hAnsi="Calibri" w:cs="Arial"/>
          <w:b/>
          <w:sz w:val="22"/>
          <w:szCs w:val="22"/>
        </w:rPr>
      </w:pPr>
      <w:r w:rsidRPr="00786CF1">
        <w:rPr>
          <w:rFonts w:ascii="Calibri" w:hAnsi="Calibri" w:cs="Arial"/>
          <w:b/>
          <w:sz w:val="22"/>
          <w:szCs w:val="22"/>
        </w:rPr>
        <w:t>NATJEČAJ</w:t>
      </w:r>
    </w:p>
    <w:p w:rsidR="00E34A0B" w:rsidRPr="00786CF1" w:rsidRDefault="00E34A0B" w:rsidP="00786CF1">
      <w:pPr>
        <w:jc w:val="center"/>
        <w:rPr>
          <w:rFonts w:ascii="Calibri" w:hAnsi="Calibri" w:cs="Arial"/>
          <w:b/>
          <w:sz w:val="22"/>
          <w:szCs w:val="22"/>
        </w:rPr>
      </w:pPr>
      <w:r w:rsidRPr="00786CF1">
        <w:rPr>
          <w:rFonts w:ascii="Calibri" w:hAnsi="Calibri" w:cs="Arial"/>
          <w:b/>
          <w:sz w:val="22"/>
          <w:szCs w:val="22"/>
        </w:rPr>
        <w:t>za izbor i  imenovanje ravnatelja škole (m/ž)</w:t>
      </w:r>
    </w:p>
    <w:p w:rsidR="00E34A0B" w:rsidRPr="007242B7" w:rsidRDefault="00E34A0B" w:rsidP="00786CF1">
      <w:pPr>
        <w:rPr>
          <w:rFonts w:ascii="Calibri" w:hAnsi="Calibri" w:cs="Arial"/>
          <w:b/>
          <w:sz w:val="16"/>
          <w:szCs w:val="16"/>
        </w:rPr>
      </w:pPr>
    </w:p>
    <w:p w:rsidR="00E34A0B" w:rsidRPr="007242B7" w:rsidRDefault="00E34A0B" w:rsidP="00786CF1">
      <w:pPr>
        <w:jc w:val="both"/>
        <w:rPr>
          <w:rFonts w:ascii="Calibri" w:hAnsi="Calibri" w:cs="Arial"/>
          <w:sz w:val="16"/>
          <w:szCs w:val="16"/>
        </w:rPr>
      </w:pPr>
    </w:p>
    <w:p w:rsidR="00E34A0B" w:rsidRPr="00786CF1" w:rsidRDefault="00E34A0B" w:rsidP="00786CF1">
      <w:pPr>
        <w:jc w:val="both"/>
        <w:rPr>
          <w:rFonts w:ascii="Calibri" w:hAnsi="Calibri" w:cs="Arial"/>
          <w:sz w:val="22"/>
          <w:szCs w:val="22"/>
        </w:rPr>
      </w:pPr>
      <w:r w:rsidRPr="00786CF1">
        <w:rPr>
          <w:rFonts w:ascii="Calibri" w:hAnsi="Calibri" w:cs="Arial"/>
          <w:sz w:val="22"/>
          <w:szCs w:val="22"/>
        </w:rPr>
        <w:t>Uvjeti :</w:t>
      </w:r>
    </w:p>
    <w:p w:rsidR="00E34A0B" w:rsidRPr="00B817E6" w:rsidRDefault="00E34A0B" w:rsidP="00B817E6">
      <w:pPr>
        <w:pStyle w:val="NoSpacing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B817E6">
        <w:rPr>
          <w:rFonts w:ascii="Calibri" w:hAnsi="Calibri" w:cs="Arial"/>
          <w:sz w:val="22"/>
          <w:szCs w:val="22"/>
        </w:rPr>
        <w:t xml:space="preserve">Završen studij odgovarajuće vrste </w:t>
      </w:r>
      <w:r w:rsidRPr="00B817E6">
        <w:rPr>
          <w:rFonts w:ascii="Calibri" w:hAnsi="Calibri"/>
          <w:sz w:val="22"/>
          <w:szCs w:val="22"/>
        </w:rPr>
        <w:t xml:space="preserve">za rad na radnom mjestu učitelja, nastavnika ili stručnog </w:t>
      </w:r>
    </w:p>
    <w:p w:rsidR="00E34A0B" w:rsidRPr="00B817E6" w:rsidRDefault="00E34A0B" w:rsidP="00B817E6">
      <w:pPr>
        <w:pStyle w:val="NoSpacing"/>
        <w:ind w:firstLine="708"/>
        <w:rPr>
          <w:rFonts w:ascii="Calibri" w:hAnsi="Calibri"/>
          <w:sz w:val="22"/>
          <w:szCs w:val="22"/>
        </w:rPr>
      </w:pPr>
      <w:r w:rsidRPr="00B817E6">
        <w:rPr>
          <w:rFonts w:ascii="Calibri" w:hAnsi="Calibri"/>
          <w:sz w:val="22"/>
          <w:szCs w:val="22"/>
        </w:rPr>
        <w:t>suradnika u školskoj ustanovi u kojoj se imenuje za ravnatelja, a koji može biti:</w:t>
      </w:r>
    </w:p>
    <w:p w:rsidR="00E34A0B" w:rsidRPr="00B817E6" w:rsidRDefault="00E34A0B" w:rsidP="00B817E6">
      <w:pPr>
        <w:pStyle w:val="NoSpacing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B817E6">
        <w:rPr>
          <w:rFonts w:ascii="Calibri" w:hAnsi="Calibri"/>
          <w:sz w:val="22"/>
          <w:szCs w:val="22"/>
        </w:rPr>
        <w:t>sveučilišni diplomski studij ili</w:t>
      </w:r>
    </w:p>
    <w:p w:rsidR="00E34A0B" w:rsidRPr="00B817E6" w:rsidRDefault="00E34A0B" w:rsidP="00B817E6">
      <w:pPr>
        <w:pStyle w:val="NoSpacing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B817E6">
        <w:rPr>
          <w:rFonts w:ascii="Calibri" w:hAnsi="Calibri"/>
          <w:sz w:val="22"/>
          <w:szCs w:val="22"/>
        </w:rPr>
        <w:t>integrirani preddiplomski i diplomski sveučilišni studij ili</w:t>
      </w:r>
    </w:p>
    <w:p w:rsidR="00E34A0B" w:rsidRPr="00B817E6" w:rsidRDefault="00E34A0B" w:rsidP="00B817E6">
      <w:pPr>
        <w:pStyle w:val="NoSpacing"/>
        <w:numPr>
          <w:ilvl w:val="0"/>
          <w:numId w:val="7"/>
        </w:numPr>
      </w:pPr>
      <w:r w:rsidRPr="00B817E6">
        <w:rPr>
          <w:rFonts w:ascii="Calibri" w:hAnsi="Calibri"/>
          <w:sz w:val="22"/>
          <w:szCs w:val="22"/>
        </w:rPr>
        <w:t>specijalistički diplomski stručni studij;</w:t>
      </w:r>
    </w:p>
    <w:p w:rsidR="00E34A0B" w:rsidRDefault="00E34A0B" w:rsidP="00B817E6">
      <w:pPr>
        <w:pStyle w:val="NoSpacing"/>
        <w:numPr>
          <w:ilvl w:val="0"/>
          <w:numId w:val="7"/>
        </w:numPr>
      </w:pPr>
      <w:r>
        <w:rPr>
          <w:rFonts w:ascii="Calibri" w:hAnsi="Calibri"/>
          <w:sz w:val="22"/>
          <w:szCs w:val="22"/>
        </w:rPr>
        <w:t>završen stručni četverogodišnji studij za učitelje kojim se stječe 240 ECTS bodova</w:t>
      </w:r>
    </w:p>
    <w:p w:rsidR="00E34A0B" w:rsidRDefault="00E34A0B" w:rsidP="00B817E6">
      <w:pPr>
        <w:pStyle w:val="NoSpacing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B817E6">
        <w:rPr>
          <w:rFonts w:ascii="Calibri" w:hAnsi="Calibri"/>
          <w:sz w:val="22"/>
          <w:szCs w:val="22"/>
        </w:rPr>
        <w:t>uvjeti propisani člankom 106. Zakona o odgoju i obrazovanju u osnovnoj i srednjoj školi</w:t>
      </w:r>
      <w:r>
        <w:rPr>
          <w:rFonts w:ascii="Calibri" w:hAnsi="Calibri"/>
          <w:sz w:val="22"/>
          <w:szCs w:val="22"/>
        </w:rPr>
        <w:t xml:space="preserve"> </w:t>
      </w:r>
    </w:p>
    <w:p w:rsidR="00E34A0B" w:rsidRPr="007242B7" w:rsidRDefault="00E34A0B" w:rsidP="00B817E6">
      <w:pPr>
        <w:pStyle w:val="NoSpacing"/>
        <w:numPr>
          <w:ilvl w:val="0"/>
          <w:numId w:val="6"/>
        </w:numPr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 xml:space="preserve">najmanje osam godina staža osiguranja u školskim ili drugim ustanovama u sustavu obrazovanja ili u tijelima državne uprave nadležnim za obrazovanje, od čega najmanje pet godina na odgojno-obrazovnim poslovima u školskim ustanovama. </w:t>
      </w:r>
    </w:p>
    <w:p w:rsidR="00E34A0B" w:rsidRPr="007242B7" w:rsidRDefault="00E34A0B" w:rsidP="00B817E6">
      <w:pPr>
        <w:pStyle w:val="NoSpacing"/>
        <w:ind w:left="360"/>
        <w:rPr>
          <w:rFonts w:ascii="Calibri" w:hAnsi="Calibri"/>
          <w:sz w:val="16"/>
          <w:szCs w:val="16"/>
        </w:rPr>
      </w:pPr>
    </w:p>
    <w:p w:rsidR="00E34A0B" w:rsidRPr="00786CF1" w:rsidRDefault="00E34A0B" w:rsidP="00786CF1">
      <w:pPr>
        <w:jc w:val="both"/>
        <w:rPr>
          <w:rFonts w:ascii="Calibri" w:hAnsi="Calibri" w:cs="Arial"/>
          <w:sz w:val="22"/>
          <w:szCs w:val="22"/>
        </w:rPr>
      </w:pPr>
      <w:r w:rsidRPr="00786CF1">
        <w:rPr>
          <w:rFonts w:ascii="Calibri" w:hAnsi="Calibri" w:cs="Arial"/>
          <w:sz w:val="22"/>
          <w:szCs w:val="22"/>
        </w:rPr>
        <w:t>Uz  prijavu na natječaj kandidat</w:t>
      </w:r>
      <w:r>
        <w:rPr>
          <w:rFonts w:ascii="Calibri" w:hAnsi="Calibri" w:cs="Arial"/>
          <w:sz w:val="22"/>
          <w:szCs w:val="22"/>
        </w:rPr>
        <w:t>i</w:t>
      </w:r>
      <w:r w:rsidRPr="00786CF1">
        <w:rPr>
          <w:rFonts w:ascii="Calibri" w:hAnsi="Calibri" w:cs="Arial"/>
          <w:sz w:val="22"/>
          <w:szCs w:val="22"/>
        </w:rPr>
        <w:t xml:space="preserve"> moraju priložiti slijedeću dokumentaciju (u izvorniku ili  ovjerenom presliku):</w:t>
      </w:r>
    </w:p>
    <w:p w:rsidR="00E34A0B" w:rsidRPr="00786CF1" w:rsidRDefault="00E34A0B" w:rsidP="00786CF1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786CF1">
        <w:rPr>
          <w:rFonts w:ascii="Calibri" w:hAnsi="Calibri" w:cs="Arial"/>
          <w:sz w:val="22"/>
          <w:szCs w:val="22"/>
        </w:rPr>
        <w:t>životopis</w:t>
      </w:r>
    </w:p>
    <w:p w:rsidR="00E34A0B" w:rsidRPr="00786CF1" w:rsidRDefault="00E34A0B" w:rsidP="00786CF1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786CF1">
        <w:rPr>
          <w:rFonts w:ascii="Calibri" w:hAnsi="Calibri" w:cs="Arial"/>
          <w:sz w:val="22"/>
          <w:szCs w:val="22"/>
        </w:rPr>
        <w:t xml:space="preserve">diplomu </w:t>
      </w:r>
    </w:p>
    <w:p w:rsidR="00E34A0B" w:rsidRPr="00786CF1" w:rsidRDefault="00E34A0B" w:rsidP="00786CF1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786CF1">
        <w:rPr>
          <w:rFonts w:ascii="Calibri" w:hAnsi="Calibri" w:cs="Arial"/>
          <w:sz w:val="22"/>
          <w:szCs w:val="22"/>
        </w:rPr>
        <w:t>domovnicu</w:t>
      </w:r>
    </w:p>
    <w:p w:rsidR="00E34A0B" w:rsidRDefault="00E34A0B" w:rsidP="00786CF1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786CF1">
        <w:rPr>
          <w:rFonts w:ascii="Calibri" w:hAnsi="Calibri" w:cs="Arial"/>
          <w:sz w:val="22"/>
          <w:szCs w:val="22"/>
        </w:rPr>
        <w:t>dokaz</w:t>
      </w:r>
      <w:r>
        <w:rPr>
          <w:rFonts w:ascii="Calibri" w:hAnsi="Calibri" w:cs="Arial"/>
          <w:sz w:val="22"/>
          <w:szCs w:val="22"/>
        </w:rPr>
        <w:t xml:space="preserve"> o stažu osiguranja (potvrda odnosno elektronički zapis iz matične evidencija HZMO-a) </w:t>
      </w:r>
    </w:p>
    <w:p w:rsidR="00E34A0B" w:rsidRPr="00786CF1" w:rsidRDefault="00E34A0B" w:rsidP="00786CF1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786CF1">
        <w:rPr>
          <w:rFonts w:ascii="Calibri" w:hAnsi="Calibri" w:cs="Arial"/>
          <w:sz w:val="22"/>
          <w:szCs w:val="22"/>
        </w:rPr>
        <w:t>dokaz o radnom iskustvu na odgojno-obrazovnim poslovima u osnovnoj ili srednjoj školi (potvrda škole)</w:t>
      </w:r>
    </w:p>
    <w:p w:rsidR="00E34A0B" w:rsidRPr="00786CF1" w:rsidRDefault="00E34A0B" w:rsidP="00786CF1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786CF1">
        <w:rPr>
          <w:rFonts w:ascii="Calibri" w:hAnsi="Calibri" w:cs="Arial"/>
          <w:sz w:val="22"/>
          <w:szCs w:val="22"/>
        </w:rPr>
        <w:t>dokaz o položenom stručnom ispitu</w:t>
      </w:r>
      <w:r>
        <w:rPr>
          <w:rFonts w:ascii="Calibri" w:hAnsi="Calibri" w:cs="Arial"/>
          <w:sz w:val="22"/>
          <w:szCs w:val="22"/>
        </w:rPr>
        <w:t xml:space="preserve"> za kandidate koji imaju obvezu polaganja odnosno potvrdu da nisu obvezni polagati stručni ispit</w:t>
      </w:r>
    </w:p>
    <w:p w:rsidR="00E34A0B" w:rsidRPr="007242B7" w:rsidRDefault="00E34A0B" w:rsidP="00786CF1">
      <w:pPr>
        <w:numPr>
          <w:ilvl w:val="0"/>
          <w:numId w:val="1"/>
        </w:numPr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>uvjerenje</w:t>
      </w:r>
      <w:r w:rsidRPr="00A6371B">
        <w:rPr>
          <w:rFonts w:ascii="Calibri" w:hAnsi="Calibri" w:cs="Arial"/>
          <w:sz w:val="22"/>
          <w:szCs w:val="22"/>
        </w:rPr>
        <w:t xml:space="preserve"> nadležnog suda da nema</w:t>
      </w:r>
      <w:r>
        <w:rPr>
          <w:rFonts w:ascii="Calibri" w:hAnsi="Calibri" w:cs="Arial"/>
          <w:sz w:val="22"/>
          <w:szCs w:val="22"/>
        </w:rPr>
        <w:t>ju</w:t>
      </w:r>
      <w:r w:rsidRPr="00A6371B">
        <w:rPr>
          <w:rFonts w:ascii="Calibri" w:hAnsi="Calibri" w:cs="Arial"/>
          <w:sz w:val="22"/>
          <w:szCs w:val="22"/>
        </w:rPr>
        <w:t xml:space="preserve"> zapreka za zasnivanje radnog odnosa u školskoj ustanovi  u smislu članka 106. Zakona o odgoju i obrazovanju u osnovnoj i srednjoj školi (''Narodne novine'' broj 87/08., 86/09., 92/10., 105/10. – ispr., 90/11., 5/12., 16/12., 86/12., 94/13., 152/14.) </w:t>
      </w:r>
      <w:r>
        <w:rPr>
          <w:rFonts w:ascii="Calibri" w:hAnsi="Calibri" w:cs="Arial"/>
          <w:sz w:val="22"/>
          <w:szCs w:val="22"/>
        </w:rPr>
        <w:t>ne starije od šest mjeseci (6) od dana objave natječaja.</w:t>
      </w:r>
    </w:p>
    <w:p w:rsidR="00E34A0B" w:rsidRPr="007242B7" w:rsidRDefault="00E34A0B" w:rsidP="00541B9E">
      <w:pPr>
        <w:ind w:left="720"/>
        <w:jc w:val="both"/>
        <w:rPr>
          <w:rFonts w:ascii="Calibri" w:hAnsi="Calibri" w:cs="Arial"/>
          <w:sz w:val="16"/>
          <w:szCs w:val="16"/>
        </w:rPr>
      </w:pPr>
    </w:p>
    <w:p w:rsidR="00E34A0B" w:rsidRPr="007242B7" w:rsidRDefault="00E34A0B" w:rsidP="00786CF1">
      <w:pPr>
        <w:jc w:val="both"/>
        <w:rPr>
          <w:rFonts w:ascii="Calibri" w:hAnsi="Calibri" w:cs="Arial"/>
          <w:sz w:val="16"/>
          <w:szCs w:val="16"/>
        </w:rPr>
      </w:pPr>
      <w:r w:rsidRPr="00786CF1">
        <w:rPr>
          <w:rFonts w:ascii="Calibri" w:hAnsi="Calibri" w:cs="Arial"/>
          <w:sz w:val="22"/>
          <w:szCs w:val="22"/>
        </w:rPr>
        <w:t>Ravnatelj se imenuje na vrijeme od  pet (5) godina.</w:t>
      </w:r>
    </w:p>
    <w:p w:rsidR="00E34A0B" w:rsidRPr="007242B7" w:rsidRDefault="00E34A0B" w:rsidP="00786CF1">
      <w:pPr>
        <w:jc w:val="both"/>
        <w:rPr>
          <w:rFonts w:ascii="Calibri" w:hAnsi="Calibri" w:cs="Arial"/>
          <w:sz w:val="16"/>
          <w:szCs w:val="16"/>
        </w:rPr>
      </w:pPr>
    </w:p>
    <w:p w:rsidR="00E34A0B" w:rsidRPr="007242B7" w:rsidRDefault="00E34A0B" w:rsidP="00786CF1">
      <w:pPr>
        <w:jc w:val="both"/>
        <w:rPr>
          <w:rFonts w:ascii="Calibri" w:hAnsi="Calibri" w:cs="Arial"/>
          <w:color w:val="FF0000"/>
          <w:sz w:val="16"/>
          <w:szCs w:val="16"/>
        </w:rPr>
      </w:pPr>
      <w:r w:rsidRPr="00786CF1">
        <w:rPr>
          <w:rFonts w:ascii="Calibri" w:hAnsi="Calibri" w:cs="Arial"/>
          <w:sz w:val="22"/>
          <w:szCs w:val="22"/>
        </w:rPr>
        <w:t xml:space="preserve">Rok za podnošenje prijava je </w:t>
      </w:r>
      <w:r w:rsidRPr="00752839">
        <w:rPr>
          <w:rFonts w:ascii="Calibri" w:hAnsi="Calibri" w:cs="Arial"/>
          <w:sz w:val="22"/>
          <w:szCs w:val="22"/>
        </w:rPr>
        <w:t>8</w:t>
      </w:r>
      <w:r>
        <w:rPr>
          <w:rFonts w:ascii="Calibri" w:hAnsi="Calibri" w:cs="Arial"/>
          <w:color w:val="FF0000"/>
          <w:sz w:val="22"/>
          <w:szCs w:val="22"/>
        </w:rPr>
        <w:t xml:space="preserve"> </w:t>
      </w:r>
      <w:r w:rsidRPr="00786CF1">
        <w:rPr>
          <w:rFonts w:ascii="Calibri" w:hAnsi="Calibri" w:cs="Arial"/>
          <w:sz w:val="22"/>
          <w:szCs w:val="22"/>
        </w:rPr>
        <w:t xml:space="preserve">dana od dana objave natječaja u dnevnom listu  </w:t>
      </w:r>
      <w:r w:rsidRPr="00752839">
        <w:rPr>
          <w:rFonts w:ascii="Calibri" w:hAnsi="Calibri" w:cs="Arial"/>
          <w:sz w:val="22"/>
          <w:szCs w:val="22"/>
        </w:rPr>
        <w:t>''Slobodna Dalmaciji''.</w:t>
      </w:r>
      <w:r w:rsidRPr="000B7061">
        <w:rPr>
          <w:rFonts w:ascii="Calibri" w:hAnsi="Calibri" w:cs="Arial"/>
          <w:color w:val="FF0000"/>
          <w:sz w:val="22"/>
          <w:szCs w:val="22"/>
        </w:rPr>
        <w:t xml:space="preserve"> </w:t>
      </w:r>
    </w:p>
    <w:p w:rsidR="00E34A0B" w:rsidRPr="007242B7" w:rsidRDefault="00E34A0B" w:rsidP="00786CF1">
      <w:pPr>
        <w:jc w:val="both"/>
        <w:rPr>
          <w:rFonts w:ascii="Calibri" w:hAnsi="Calibri" w:cs="Arial"/>
          <w:sz w:val="16"/>
          <w:szCs w:val="16"/>
        </w:rPr>
      </w:pPr>
    </w:p>
    <w:p w:rsidR="00E34A0B" w:rsidRPr="00786CF1" w:rsidRDefault="00E34A0B" w:rsidP="00786CF1">
      <w:pPr>
        <w:jc w:val="both"/>
        <w:rPr>
          <w:rFonts w:ascii="Calibri" w:hAnsi="Calibri" w:cs="Arial"/>
          <w:sz w:val="22"/>
          <w:szCs w:val="22"/>
        </w:rPr>
      </w:pPr>
      <w:r w:rsidRPr="00786CF1">
        <w:rPr>
          <w:rFonts w:ascii="Calibri" w:hAnsi="Calibri" w:cs="Arial"/>
          <w:sz w:val="22"/>
          <w:szCs w:val="22"/>
        </w:rPr>
        <w:t xml:space="preserve">Prijave s potrebnom dokumentacijom  dostaviti na adresu škole: </w:t>
      </w:r>
    </w:p>
    <w:p w:rsidR="00E34A0B" w:rsidRPr="007242B7" w:rsidRDefault="00E34A0B" w:rsidP="00786CF1">
      <w:pPr>
        <w:jc w:val="both"/>
        <w:rPr>
          <w:rFonts w:ascii="Calibri" w:hAnsi="Calibri" w:cs="Arial"/>
          <w:sz w:val="16"/>
          <w:szCs w:val="16"/>
        </w:rPr>
      </w:pPr>
      <w:r w:rsidRPr="00786CF1">
        <w:rPr>
          <w:rFonts w:ascii="Calibri" w:hAnsi="Calibri" w:cs="Arial"/>
          <w:sz w:val="22"/>
          <w:szCs w:val="22"/>
        </w:rPr>
        <w:t xml:space="preserve">Osnovna škola Marina Getaldića, Frana Supila 3, 20000 Dubrovnik, u zatvorenoj omotnici s naznakom ''natječaj za ravnatelja – ne otvarati''. </w:t>
      </w:r>
    </w:p>
    <w:p w:rsidR="00E34A0B" w:rsidRPr="007242B7" w:rsidRDefault="00E34A0B" w:rsidP="00786CF1">
      <w:pPr>
        <w:jc w:val="both"/>
        <w:rPr>
          <w:rFonts w:ascii="Calibri" w:hAnsi="Calibri" w:cs="Arial"/>
          <w:sz w:val="16"/>
          <w:szCs w:val="16"/>
        </w:rPr>
      </w:pPr>
    </w:p>
    <w:p w:rsidR="00E34A0B" w:rsidRPr="007242B7" w:rsidRDefault="00E34A0B" w:rsidP="00786CF1">
      <w:pPr>
        <w:jc w:val="both"/>
        <w:rPr>
          <w:rFonts w:ascii="Calibri" w:hAnsi="Calibri" w:cs="Arial"/>
          <w:sz w:val="16"/>
          <w:szCs w:val="16"/>
        </w:rPr>
      </w:pPr>
      <w:r w:rsidRPr="00786CF1">
        <w:rPr>
          <w:rFonts w:ascii="Calibri" w:hAnsi="Calibri" w:cs="Arial"/>
          <w:sz w:val="22"/>
          <w:szCs w:val="22"/>
        </w:rPr>
        <w:t>Nepotpune i nepravovremene prijave neće se razmatrati.</w:t>
      </w:r>
    </w:p>
    <w:p w:rsidR="00E34A0B" w:rsidRPr="007242B7" w:rsidRDefault="00E34A0B" w:rsidP="00786CF1">
      <w:pPr>
        <w:jc w:val="both"/>
        <w:rPr>
          <w:rFonts w:ascii="Calibri" w:hAnsi="Calibri" w:cs="Arial"/>
          <w:sz w:val="16"/>
          <w:szCs w:val="16"/>
        </w:rPr>
      </w:pPr>
    </w:p>
    <w:p w:rsidR="00E34A0B" w:rsidRPr="00786CF1" w:rsidRDefault="00E34A0B" w:rsidP="00786CF1">
      <w:pPr>
        <w:jc w:val="both"/>
        <w:rPr>
          <w:rFonts w:ascii="Calibri" w:hAnsi="Calibri" w:cs="Arial"/>
          <w:sz w:val="22"/>
          <w:szCs w:val="22"/>
        </w:rPr>
      </w:pPr>
      <w:r w:rsidRPr="00786CF1">
        <w:rPr>
          <w:rFonts w:ascii="Calibri" w:hAnsi="Calibri" w:cs="Arial"/>
          <w:sz w:val="22"/>
          <w:szCs w:val="22"/>
        </w:rPr>
        <w:t>O rezultatima izbora   kandidati će biti obaviješteni u roku od 45 dana od  isteka roka za podnošenje prijava.</w:t>
      </w:r>
    </w:p>
    <w:p w:rsidR="00E34A0B" w:rsidRDefault="00E34A0B" w:rsidP="00C71D82">
      <w:pPr>
        <w:jc w:val="right"/>
        <w:rPr>
          <w:rFonts w:ascii="Calibri" w:hAnsi="Calibri" w:cs="Arial"/>
          <w:sz w:val="22"/>
          <w:szCs w:val="22"/>
        </w:rPr>
      </w:pPr>
    </w:p>
    <w:p w:rsidR="00E34A0B" w:rsidRDefault="00E34A0B" w:rsidP="00C71D82">
      <w:pPr>
        <w:jc w:val="right"/>
        <w:rPr>
          <w:rFonts w:ascii="Calibri" w:hAnsi="Calibri" w:cs="Arial"/>
          <w:sz w:val="22"/>
          <w:szCs w:val="22"/>
        </w:rPr>
      </w:pPr>
      <w:r w:rsidRPr="00786CF1">
        <w:rPr>
          <w:rFonts w:ascii="Calibri" w:hAnsi="Calibri" w:cs="Arial"/>
          <w:sz w:val="22"/>
          <w:szCs w:val="22"/>
        </w:rPr>
        <w:t>Osnovna škola Marina Getaldića, Dubrovnik</w:t>
      </w:r>
    </w:p>
    <w:p w:rsidR="00E34A0B" w:rsidRDefault="00E34A0B" w:rsidP="00C71D82">
      <w:pPr>
        <w:jc w:val="right"/>
        <w:rPr>
          <w:rFonts w:ascii="Calibri" w:hAnsi="Calibri" w:cs="Arial"/>
          <w:sz w:val="22"/>
          <w:szCs w:val="22"/>
        </w:rPr>
      </w:pPr>
    </w:p>
    <w:p w:rsidR="00E34A0B" w:rsidRDefault="00E34A0B" w:rsidP="00C71D82">
      <w:pPr>
        <w:jc w:val="right"/>
        <w:rPr>
          <w:rFonts w:ascii="Calibri" w:hAnsi="Calibri" w:cs="Arial"/>
          <w:sz w:val="22"/>
          <w:szCs w:val="22"/>
        </w:rPr>
      </w:pPr>
    </w:p>
    <w:p w:rsidR="00E34A0B" w:rsidRPr="007242B7" w:rsidRDefault="00E34A0B" w:rsidP="007242B7">
      <w:pPr>
        <w:jc w:val="center"/>
        <w:rPr>
          <w:i/>
        </w:rPr>
      </w:pPr>
      <w:r>
        <w:rPr>
          <w:rFonts w:ascii="Calibri" w:hAnsi="Calibri" w:cs="Arial"/>
          <w:i/>
          <w:sz w:val="22"/>
          <w:szCs w:val="22"/>
        </w:rPr>
        <w:t>Natječaj je objavljen u dnevnom listu ''Slobodna Dalmacija'' dana 7. siječnja 2015.</w:t>
      </w:r>
    </w:p>
    <w:sectPr w:rsidR="00E34A0B" w:rsidRPr="007242B7" w:rsidSect="00B806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A0B" w:rsidRDefault="00E34A0B" w:rsidP="00EE02CA">
      <w:r>
        <w:separator/>
      </w:r>
    </w:p>
  </w:endnote>
  <w:endnote w:type="continuationSeparator" w:id="0">
    <w:p w:rsidR="00E34A0B" w:rsidRDefault="00E34A0B" w:rsidP="00EE0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A0B" w:rsidRDefault="00E34A0B" w:rsidP="00EE02CA">
      <w:r>
        <w:separator/>
      </w:r>
    </w:p>
  </w:footnote>
  <w:footnote w:type="continuationSeparator" w:id="0">
    <w:p w:rsidR="00E34A0B" w:rsidRDefault="00E34A0B" w:rsidP="00EE02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A0B" w:rsidRDefault="00E34A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6422"/>
    <w:multiLevelType w:val="hybridMultilevel"/>
    <w:tmpl w:val="54E40C04"/>
    <w:lvl w:ilvl="0" w:tplc="1396B958"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1EC0C34"/>
    <w:multiLevelType w:val="hybridMultilevel"/>
    <w:tmpl w:val="1A2A3E1A"/>
    <w:lvl w:ilvl="0" w:tplc="10563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ED52EC"/>
    <w:multiLevelType w:val="hybridMultilevel"/>
    <w:tmpl w:val="D352960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C5F8F"/>
    <w:multiLevelType w:val="hybridMultilevel"/>
    <w:tmpl w:val="B7F0F682"/>
    <w:lvl w:ilvl="0" w:tplc="1396B958"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1593FD0"/>
    <w:multiLevelType w:val="hybridMultilevel"/>
    <w:tmpl w:val="AAC601CA"/>
    <w:lvl w:ilvl="0" w:tplc="1396B95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353948"/>
    <w:multiLevelType w:val="hybridMultilevel"/>
    <w:tmpl w:val="69AC7A8E"/>
    <w:lvl w:ilvl="0" w:tplc="10563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C4D03"/>
    <w:multiLevelType w:val="hybridMultilevel"/>
    <w:tmpl w:val="10D4E7D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CF1"/>
    <w:rsid w:val="00067F04"/>
    <w:rsid w:val="000A69D2"/>
    <w:rsid w:val="000B7061"/>
    <w:rsid w:val="001413AA"/>
    <w:rsid w:val="002A765F"/>
    <w:rsid w:val="00323744"/>
    <w:rsid w:val="00377823"/>
    <w:rsid w:val="003E39A1"/>
    <w:rsid w:val="00436FAC"/>
    <w:rsid w:val="00513A4A"/>
    <w:rsid w:val="0053249A"/>
    <w:rsid w:val="00541B9E"/>
    <w:rsid w:val="005F3FFE"/>
    <w:rsid w:val="007242B7"/>
    <w:rsid w:val="00752839"/>
    <w:rsid w:val="00786CF1"/>
    <w:rsid w:val="007B2304"/>
    <w:rsid w:val="007B6D8B"/>
    <w:rsid w:val="00A50CC3"/>
    <w:rsid w:val="00A6371B"/>
    <w:rsid w:val="00AE6088"/>
    <w:rsid w:val="00B651EE"/>
    <w:rsid w:val="00B80674"/>
    <w:rsid w:val="00B817E6"/>
    <w:rsid w:val="00C71D82"/>
    <w:rsid w:val="00CB542B"/>
    <w:rsid w:val="00CE50C7"/>
    <w:rsid w:val="00D61253"/>
    <w:rsid w:val="00D65C13"/>
    <w:rsid w:val="00E34A0B"/>
    <w:rsid w:val="00EE02CA"/>
    <w:rsid w:val="00F11E04"/>
    <w:rsid w:val="00F62ABD"/>
    <w:rsid w:val="00F6786D"/>
    <w:rsid w:val="00F76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CF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E50C7"/>
    <w:pPr>
      <w:ind w:left="720"/>
      <w:contextualSpacing/>
    </w:pPr>
  </w:style>
  <w:style w:type="paragraph" w:customStyle="1" w:styleId="clanak">
    <w:name w:val="clanak"/>
    <w:basedOn w:val="Normal"/>
    <w:uiPriority w:val="99"/>
    <w:rsid w:val="00B817E6"/>
    <w:pPr>
      <w:spacing w:before="100" w:beforeAutospacing="1" w:after="100" w:afterAutospacing="1"/>
    </w:pPr>
  </w:style>
  <w:style w:type="paragraph" w:customStyle="1" w:styleId="t-9-8">
    <w:name w:val="t-9-8"/>
    <w:basedOn w:val="Normal"/>
    <w:uiPriority w:val="99"/>
    <w:rsid w:val="00B817E6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B817E6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EE02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02CA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semiHidden/>
    <w:rsid w:val="00EE02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02CA"/>
    <w:rPr>
      <w:rFonts w:ascii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C71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1D82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382</Words>
  <Characters>2181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126</dc:title>
  <dc:subject/>
  <dc:creator>Nastavnik</dc:creator>
  <cp:keywords/>
  <dc:description/>
  <cp:lastModifiedBy>Korisnik</cp:lastModifiedBy>
  <cp:revision>2</cp:revision>
  <cp:lastPrinted>2015-01-07T08:46:00Z</cp:lastPrinted>
  <dcterms:created xsi:type="dcterms:W3CDTF">2015-01-07T08:56:00Z</dcterms:created>
  <dcterms:modified xsi:type="dcterms:W3CDTF">2015-01-07T08:56:00Z</dcterms:modified>
</cp:coreProperties>
</file>